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39AD0BA2" w14:textId="77777777" w:rsidR="007411D9" w:rsidRDefault="007411D9">
      <w:pPr>
        <w:pStyle w:val="Titre3"/>
        <w:numPr>
          <w:ilvl w:val="0"/>
          <w:numId w:val="0"/>
        </w:numPr>
        <w:rPr>
          <w:rFonts w:ascii="Arial" w:hAnsi="Arial" w:cs="Arial"/>
        </w:rPr>
      </w:pPr>
    </w:p>
    <w:tbl>
      <w:tblPr>
        <w:tblW w:w="0" w:type="auto"/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10419"/>
      </w:tblGrid>
      <w:tr w:rsidR="007149DE" w14:paraId="5A513F52" w14:textId="77777777">
        <w:tc>
          <w:tcPr>
            <w:tcW w:w="10419" w:type="dxa"/>
            <w:shd w:val="clear" w:color="auto" w:fill="auto"/>
          </w:tcPr>
          <w:p w14:paraId="3EA41A85" w14:textId="066CDB7C" w:rsidR="007411D9" w:rsidRDefault="00360772">
            <w:pPr>
              <w:pStyle w:val="Pieddepage"/>
              <w:tabs>
                <w:tab w:val="clear" w:pos="4536"/>
                <w:tab w:val="clear" w:pos="9072"/>
              </w:tabs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827CA31" wp14:editId="45C735EF">
                  <wp:extent cx="1028700" cy="594360"/>
                  <wp:effectExtent l="0" t="0" r="0" b="0"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5943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9A43E6" w14:textId="77777777" w:rsidR="007411D9" w:rsidRDefault="007411D9">
            <w:pPr>
              <w:pStyle w:val="Pieddepage"/>
              <w:tabs>
                <w:tab w:val="clear" w:pos="4536"/>
                <w:tab w:val="clear" w:pos="9072"/>
              </w:tabs>
              <w:jc w:val="center"/>
              <w:rPr>
                <w:rFonts w:ascii="Arial" w:hAnsi="Arial" w:cs="Arial"/>
              </w:rPr>
            </w:pPr>
          </w:p>
          <w:p w14:paraId="112B9165" w14:textId="77777777" w:rsidR="007149DE" w:rsidRDefault="00360772">
            <w:pPr>
              <w:pStyle w:val="Pieddepage"/>
              <w:tabs>
                <w:tab w:val="clear" w:pos="4536"/>
                <w:tab w:val="clear" w:pos="9072"/>
              </w:tabs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6"/>
                <w:szCs w:val="16"/>
              </w:rPr>
              <w:t>MINISTERO DELL'ECONOMIA E DELLE FINANZE</w:t>
            </w:r>
          </w:p>
          <w:p w14:paraId="4F758411" w14:textId="77777777" w:rsidR="007149DE" w:rsidRDefault="00360772">
            <w:pPr>
              <w:pStyle w:val="Pieddepage"/>
              <w:tabs>
                <w:tab w:val="clear" w:pos="4536"/>
                <w:tab w:val="clear" w:pos="9072"/>
              </w:tabs>
              <w:jc w:val="center"/>
            </w:pPr>
            <w:r>
              <w:rPr>
                <w:rFonts w:ascii="Arial" w:hAnsi="Arial" w:cs="Arial"/>
                <w:b/>
                <w:sz w:val="18"/>
                <w:szCs w:val="18"/>
              </w:rPr>
              <w:t>Dipartimento Affari Legali</w:t>
            </w:r>
          </w:p>
          <w:p w14:paraId="6A5858BD" w14:textId="77777777" w:rsidR="007411D9" w:rsidRDefault="007411D9">
            <w:pPr>
              <w:pStyle w:val="Pieddepage"/>
              <w:tabs>
                <w:tab w:val="clear" w:pos="4536"/>
                <w:tab w:val="clear" w:pos="9072"/>
              </w:tabs>
              <w:jc w:val="center"/>
            </w:pPr>
          </w:p>
        </w:tc>
      </w:tr>
    </w:tbl>
    <w:p w14:paraId="79F725DF" w14:textId="77777777" w:rsidR="007411D9" w:rsidRDefault="007411D9">
      <w:pPr>
        <w:sectPr w:rsidR="007411D9">
          <w:footerReference w:type="default" r:id="rId9"/>
          <w:pgSz w:w="11906" w:h="16838"/>
          <w:pgMar w:top="454" w:right="851" w:bottom="736" w:left="851" w:header="720" w:footer="680" w:gutter="0"/>
          <w:cols w:space="720"/>
          <w:docGrid w:linePitch="360"/>
        </w:sectPr>
      </w:pPr>
    </w:p>
    <w:tbl>
      <w:tblPr>
        <w:tblW w:w="0" w:type="auto"/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9285"/>
        <w:gridCol w:w="992"/>
      </w:tblGrid>
      <w:tr w:rsidR="007149DE" w14:paraId="0438A03F" w14:textId="77777777">
        <w:tc>
          <w:tcPr>
            <w:tcW w:w="9285" w:type="dxa"/>
            <w:shd w:val="clear" w:color="auto" w:fill="66CCFF"/>
          </w:tcPr>
          <w:p w14:paraId="1974CA3C" w14:textId="77777777" w:rsidR="007149DE" w:rsidRDefault="00360772">
            <w:pPr>
              <w:pStyle w:val="Titre8"/>
              <w:tabs>
                <w:tab w:val="right" w:pos="9639"/>
              </w:tabs>
              <w:spacing w:before="120" w:after="120"/>
              <w:rPr>
                <w:caps/>
                <w:sz w:val="28"/>
                <w:szCs w:val="28"/>
              </w:rPr>
            </w:pPr>
            <w:r>
              <w:rPr>
                <w:b w:val="0"/>
                <w:caps/>
              </w:rPr>
              <w:t xml:space="preserve">appalti </w:t>
            </w:r>
            <w:r w:rsidR="00EB4DEA">
              <w:rPr>
                <w:b w:val="0"/>
              </w:rPr>
              <w:t>pubblici</w:t>
            </w:r>
          </w:p>
          <w:p w14:paraId="307F1AC4" w14:textId="77777777" w:rsidR="007149DE" w:rsidRDefault="00360772">
            <w:pPr>
              <w:pStyle w:val="Titre8"/>
              <w:tabs>
                <w:tab w:val="right" w:pos="9639"/>
              </w:tabs>
              <w:rPr>
                <w:caps/>
                <w:sz w:val="28"/>
                <w:szCs w:val="28"/>
              </w:rPr>
            </w:pPr>
            <w:r>
              <w:rPr>
                <w:caps/>
                <w:sz w:val="28"/>
                <w:szCs w:val="28"/>
              </w:rPr>
              <w:t>Lettera di richiesta</w:t>
            </w:r>
          </w:p>
          <w:p w14:paraId="1732A92C" w14:textId="77777777" w:rsidR="007149DE" w:rsidRDefault="00A440EF">
            <w:pPr>
              <w:pStyle w:val="Titre8"/>
              <w:tabs>
                <w:tab w:val="right" w:pos="9639"/>
              </w:tabs>
              <w:spacing w:before="120" w:after="120"/>
              <w:rPr>
                <w:caps/>
                <w:sz w:val="28"/>
                <w:szCs w:val="28"/>
              </w:rPr>
            </w:pPr>
            <w:r>
              <w:rPr>
                <w:caps/>
                <w:sz w:val="28"/>
                <w:szCs w:val="28"/>
              </w:rPr>
              <w:t xml:space="preserve">nomina del </w:t>
            </w:r>
            <w:r w:rsidR="00360772">
              <w:rPr>
                <w:caps/>
                <w:sz w:val="28"/>
                <w:szCs w:val="28"/>
              </w:rPr>
              <w:t>rappresentante da parte dei suoi co-appaltatori</w:t>
            </w:r>
            <w:r w:rsidR="00360772">
              <w:rPr>
                <w:rStyle w:val="Caractresdenotedebasdepage"/>
                <w:caps/>
                <w:sz w:val="28"/>
                <w:szCs w:val="28"/>
              </w:rPr>
              <w:footnoteReference w:id="1"/>
            </w:r>
          </w:p>
        </w:tc>
        <w:tc>
          <w:tcPr>
            <w:tcW w:w="992" w:type="dxa"/>
            <w:shd w:val="clear" w:color="auto" w:fill="66CCFF"/>
          </w:tcPr>
          <w:p w14:paraId="0D90B9E8" w14:textId="77777777" w:rsidR="007149DE" w:rsidRDefault="00360772">
            <w:pPr>
              <w:pStyle w:val="Titre8"/>
              <w:tabs>
                <w:tab w:val="right" w:pos="9639"/>
              </w:tabs>
              <w:spacing w:before="120" w:after="120"/>
            </w:pPr>
            <w:r>
              <w:rPr>
                <w:caps/>
                <w:sz w:val="28"/>
                <w:szCs w:val="28"/>
              </w:rPr>
              <w:t>Dc1</w:t>
            </w:r>
          </w:p>
        </w:tc>
      </w:tr>
    </w:tbl>
    <w:p w14:paraId="0B6855C0" w14:textId="77777777" w:rsidR="007411D9" w:rsidRDefault="007411D9">
      <w:pPr>
        <w:sectPr w:rsidR="007411D9">
          <w:type w:val="continuous"/>
          <w:pgSz w:w="11906" w:h="16838"/>
          <w:pgMar w:top="454" w:right="851" w:bottom="736" w:left="851" w:header="720" w:footer="680" w:gutter="0"/>
          <w:cols w:space="720"/>
          <w:docGrid w:linePitch="360"/>
        </w:sectPr>
      </w:pPr>
    </w:p>
    <w:tbl>
      <w:tblPr>
        <w:tblW w:w="0" w:type="auto"/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10277"/>
      </w:tblGrid>
      <w:tr w:rsidR="007149DE" w14:paraId="128F3C62" w14:textId="77777777" w:rsidTr="00AE730C">
        <w:tc>
          <w:tcPr>
            <w:tcW w:w="10277" w:type="dxa"/>
            <w:shd w:val="clear" w:color="auto" w:fill="auto"/>
          </w:tcPr>
          <w:p w14:paraId="3CAE5774" w14:textId="77777777" w:rsidR="007411D9" w:rsidRDefault="007411D9">
            <w:pPr>
              <w:pStyle w:val="Titre2"/>
              <w:snapToGrid w:val="0"/>
              <w:jc w:val="both"/>
              <w:rPr>
                <w:rFonts w:ascii="Arial" w:hAnsi="Arial" w:cs="Arial"/>
                <w:b w:val="0"/>
                <w:bCs w:val="0"/>
                <w:i/>
                <w:iCs/>
                <w:sz w:val="18"/>
                <w:szCs w:val="18"/>
              </w:rPr>
            </w:pPr>
          </w:p>
          <w:p w14:paraId="075DD988" w14:textId="77777777" w:rsidR="007149DE" w:rsidRDefault="007411D9">
            <w:pPr>
              <w:pStyle w:val="Titre2"/>
              <w:ind w:left="0" w:firstLine="0"/>
              <w:jc w:val="both"/>
              <w:rPr>
                <w:rFonts w:ascii="Arial" w:hAnsi="Arial" w:cs="Arial"/>
                <w:b w:val="0"/>
                <w:bCs w:val="0"/>
                <w:i/>
                <w:iCs/>
                <w:sz w:val="18"/>
                <w:szCs w:val="18"/>
              </w:rPr>
            </w:pPr>
            <w:r>
              <w:rPr>
                <w:rFonts w:ascii="Arial" w:hAnsi="Arial" w:cs="Arial"/>
                <w:b w:val="0"/>
                <w:bCs w:val="0"/>
                <w:i/>
                <w:iCs/>
                <w:sz w:val="18"/>
                <w:szCs w:val="18"/>
              </w:rPr>
              <w:t xml:space="preserve">Il modulo DC1 è un modello di lettera di candidatura che può essere utilizzato dai candidati agli appalti pubblici </w:t>
            </w:r>
            <w:r w:rsidR="005613A6">
              <w:rPr>
                <w:rFonts w:ascii="Arial" w:hAnsi="Arial" w:cs="Arial"/>
                <w:b w:val="0"/>
                <w:bCs w:val="0"/>
                <w:i/>
                <w:iCs/>
                <w:sz w:val="18"/>
                <w:szCs w:val="18"/>
              </w:rPr>
              <w:t xml:space="preserve">(contratti </w:t>
            </w:r>
            <w:r>
              <w:rPr>
                <w:rFonts w:ascii="Arial" w:hAnsi="Arial" w:cs="Arial"/>
                <w:b w:val="0"/>
                <w:bCs w:val="0"/>
                <w:i/>
                <w:iCs/>
                <w:sz w:val="18"/>
                <w:szCs w:val="18"/>
              </w:rPr>
              <w:t>o accordi quadro</w:t>
            </w:r>
            <w:r w:rsidR="005613A6">
              <w:rPr>
                <w:rFonts w:ascii="Arial" w:hAnsi="Arial" w:cs="Arial"/>
                <w:b w:val="0"/>
                <w:bCs w:val="0"/>
                <w:i/>
                <w:iCs/>
                <w:sz w:val="18"/>
                <w:szCs w:val="18"/>
              </w:rPr>
              <w:t xml:space="preserve">) </w:t>
            </w:r>
            <w:r w:rsidR="00360772">
              <w:rPr>
                <w:rFonts w:ascii="Arial" w:hAnsi="Arial" w:cs="Arial"/>
                <w:b w:val="0"/>
                <w:bCs w:val="0"/>
                <w:i/>
                <w:iCs/>
                <w:sz w:val="18"/>
                <w:szCs w:val="18"/>
              </w:rPr>
              <w:t>per presentare la propria candidatura.</w:t>
            </w:r>
          </w:p>
          <w:p w14:paraId="366EE876" w14:textId="77777777" w:rsidR="007149DE" w:rsidRDefault="00360772">
            <w:pPr>
              <w:pStyle w:val="Titre2"/>
              <w:ind w:left="0" w:firstLine="0"/>
              <w:jc w:val="both"/>
              <w:rPr>
                <w:rFonts w:ascii="Arial" w:hAnsi="Arial" w:cs="Arial"/>
                <w:b w:val="0"/>
                <w:bCs w:val="0"/>
                <w:i/>
                <w:iCs/>
                <w:sz w:val="18"/>
                <w:szCs w:val="18"/>
              </w:rPr>
            </w:pPr>
            <w:r>
              <w:rPr>
                <w:rFonts w:ascii="Arial" w:hAnsi="Arial" w:cs="Arial"/>
                <w:b w:val="0"/>
                <w:bCs w:val="0"/>
                <w:i/>
                <w:iCs/>
                <w:sz w:val="18"/>
                <w:szCs w:val="18"/>
              </w:rPr>
              <w:t>In caso di assegnazione, questo documento può essere comune a più lotti.</w:t>
            </w:r>
          </w:p>
          <w:p w14:paraId="57D8B73B" w14:textId="77777777" w:rsidR="004D1DF9" w:rsidRPr="004D1DF9" w:rsidRDefault="004D1DF9" w:rsidP="004D1DF9"/>
          <w:p w14:paraId="2FFA2D66" w14:textId="77777777" w:rsidR="007149DE" w:rsidRDefault="00360772">
            <w:pPr>
              <w:pStyle w:val="Titre8"/>
              <w:tabs>
                <w:tab w:val="right" w:pos="9639"/>
              </w:tabs>
              <w:ind w:left="0" w:firstLine="0"/>
              <w:jc w:val="both"/>
              <w:rPr>
                <w:b w:val="0"/>
                <w:i/>
                <w:sz w:val="18"/>
                <w:szCs w:val="18"/>
              </w:rPr>
            </w:pPr>
            <w:r>
              <w:rPr>
                <w:b w:val="0"/>
                <w:i/>
                <w:sz w:val="18"/>
                <w:szCs w:val="18"/>
              </w:rPr>
              <w:t>Nel caso di una domanda raggruppata, ogni membro del gruppo deve compilare il modulo e fornire le informazioni o i documenti richiesti dall</w:t>
            </w:r>
            <w:r w:rsidR="003842BA">
              <w:rPr>
                <w:b w:val="0"/>
                <w:i/>
                <w:sz w:val="18"/>
                <w:szCs w:val="18"/>
              </w:rPr>
              <w:t xml:space="preserve">'acquirente </w:t>
            </w:r>
            <w:r>
              <w:rPr>
                <w:b w:val="0"/>
                <w:i/>
                <w:sz w:val="18"/>
                <w:szCs w:val="18"/>
              </w:rPr>
              <w:t>(modulo DC2).</w:t>
            </w:r>
          </w:p>
          <w:p w14:paraId="2BAC692A" w14:textId="77777777" w:rsidR="004D1DF9" w:rsidRPr="004D1DF9" w:rsidRDefault="004D1DF9" w:rsidP="004D1DF9"/>
          <w:p w14:paraId="104B3233" w14:textId="77777777" w:rsidR="007149DE" w:rsidRDefault="00775F55">
            <w:pPr>
              <w:pStyle w:val="Titre2"/>
              <w:ind w:left="0" w:firstLine="0"/>
              <w:jc w:val="both"/>
              <w:rPr>
                <w:rFonts w:ascii="Arial" w:hAnsi="Arial" w:cs="Arial"/>
                <w:b w:val="0"/>
                <w:bCs w:val="0"/>
                <w:i/>
                <w:iCs/>
                <w:sz w:val="18"/>
                <w:szCs w:val="18"/>
              </w:rPr>
            </w:pPr>
            <w:r w:rsidRPr="003B4647">
              <w:rPr>
                <w:rFonts w:ascii="Arial" w:hAnsi="Arial" w:cs="Arial"/>
                <w:b w:val="0"/>
                <w:i/>
                <w:sz w:val="18"/>
                <w:szCs w:val="18"/>
              </w:rPr>
              <w:t xml:space="preserve">Ai sensi del Codice degli appalti pubblici francese, e in particolare degli </w:t>
            </w:r>
            <w:hyperlink r:id="rId10" w:history="1">
              <w:r w:rsidRPr="003B4647">
                <w:rPr>
                  <w:rStyle w:val="Lienhypertexte"/>
                  <w:rFonts w:ascii="Arial" w:hAnsi="Arial" w:cs="Arial"/>
                  <w:b w:val="0"/>
                  <w:i/>
                  <w:sz w:val="18"/>
                  <w:szCs w:val="18"/>
                </w:rPr>
                <w:t>articoli L. 1110-1</w:t>
              </w:r>
            </w:hyperlink>
            <w:r w:rsidRPr="003B4647">
              <w:rPr>
                <w:rFonts w:ascii="Arial" w:hAnsi="Arial" w:cs="Arial"/>
                <w:b w:val="0"/>
                <w:i/>
                <w:sz w:val="18"/>
                <w:szCs w:val="18"/>
              </w:rPr>
              <w:t xml:space="preserve">, e da </w:t>
            </w:r>
            <w:hyperlink r:id="rId11" w:history="1">
              <w:r w:rsidRPr="003B4647">
                <w:rPr>
                  <w:rStyle w:val="Lienhypertexte"/>
                  <w:rFonts w:ascii="Arial" w:hAnsi="Arial" w:cs="Arial"/>
                  <w:b w:val="0"/>
                  <w:i/>
                  <w:sz w:val="18"/>
                  <w:szCs w:val="18"/>
                </w:rPr>
                <w:t>R. 2162-1 a R. 2162-6</w:t>
              </w:r>
            </w:hyperlink>
            <w:r w:rsidRPr="003B4647">
              <w:rPr>
                <w:rFonts w:ascii="Arial" w:hAnsi="Arial" w:cs="Arial"/>
                <w:b w:val="0"/>
                <w:i/>
                <w:sz w:val="18"/>
                <w:szCs w:val="18"/>
              </w:rPr>
              <w:t xml:space="preserve">, </w:t>
            </w:r>
            <w:hyperlink r:id="rId12" w:history="1">
              <w:r w:rsidRPr="003B4647">
                <w:rPr>
                  <w:rStyle w:val="Lienhypertexte"/>
                  <w:rFonts w:ascii="Arial" w:hAnsi="Arial" w:cs="Arial"/>
                  <w:b w:val="0"/>
                  <w:i/>
                  <w:sz w:val="18"/>
                  <w:szCs w:val="18"/>
                </w:rPr>
                <w:t>da R. 2162-7 a R. 2162-12</w:t>
              </w:r>
            </w:hyperlink>
            <w:r w:rsidRPr="003B4647">
              <w:rPr>
                <w:rFonts w:ascii="Arial" w:hAnsi="Arial" w:cs="Arial"/>
                <w:b w:val="0"/>
                <w:i/>
                <w:sz w:val="18"/>
                <w:szCs w:val="18"/>
              </w:rPr>
              <w:t xml:space="preserve">, </w:t>
            </w:r>
            <w:hyperlink r:id="rId13" w:history="1">
              <w:r w:rsidRPr="003B4647">
                <w:rPr>
                  <w:rStyle w:val="Lienhypertexte"/>
                  <w:rFonts w:ascii="Arial" w:hAnsi="Arial" w:cs="Arial"/>
                  <w:b w:val="0"/>
                  <w:i/>
                  <w:sz w:val="18"/>
                  <w:szCs w:val="18"/>
                </w:rPr>
                <w:t>da R. 2162-13 a R. 2162-14</w:t>
              </w:r>
            </w:hyperlink>
            <w:r w:rsidRPr="003B4647">
              <w:rPr>
                <w:rFonts w:ascii="Arial" w:hAnsi="Arial" w:cs="Arial"/>
                <w:b w:val="0"/>
                <w:i/>
                <w:sz w:val="18"/>
                <w:szCs w:val="18"/>
              </w:rPr>
              <w:t xml:space="preserve"> e da </w:t>
            </w:r>
            <w:hyperlink r:id="rId14" w:history="1">
              <w:r w:rsidRPr="003B4647">
                <w:rPr>
                  <w:rStyle w:val="Lienhypertexte"/>
                  <w:rFonts w:ascii="Arial" w:hAnsi="Arial" w:cs="Arial"/>
                  <w:b w:val="0"/>
                  <w:i/>
                  <w:sz w:val="18"/>
                  <w:szCs w:val="18"/>
                </w:rPr>
                <w:t>R. 2162-15 a R. 2162-21</w:t>
              </w:r>
            </w:hyperlink>
            <w:r w:rsidRPr="003B4647">
              <w:rPr>
                <w:rFonts w:ascii="Arial" w:hAnsi="Arial" w:cs="Arial"/>
                <w:b w:val="0"/>
                <w:i/>
                <w:sz w:val="18"/>
                <w:szCs w:val="18"/>
              </w:rPr>
              <w:t xml:space="preserve"> (appalti pubblici diversi da quelli della difesa o della sicurezza), nonché da </w:t>
            </w:r>
            <w:hyperlink r:id="rId15" w:history="1">
              <w:r w:rsidRPr="003B4647">
                <w:rPr>
                  <w:rStyle w:val="Lienhypertexte"/>
                  <w:rFonts w:ascii="Arial" w:hAnsi="Arial" w:cs="Arial"/>
                  <w:b w:val="0"/>
                  <w:i/>
                  <w:sz w:val="18"/>
                  <w:szCs w:val="18"/>
                </w:rPr>
                <w:t>R. 23612-1 a R. 2362-6</w:t>
              </w:r>
            </w:hyperlink>
            <w:r w:rsidRPr="003B4647">
              <w:rPr>
                <w:rFonts w:ascii="Arial" w:hAnsi="Arial" w:cs="Arial"/>
                <w:b w:val="0"/>
                <w:i/>
                <w:sz w:val="18"/>
                <w:szCs w:val="18"/>
              </w:rPr>
              <w:t xml:space="preserve">, </w:t>
            </w:r>
            <w:hyperlink r:id="rId16" w:history="1">
              <w:r w:rsidRPr="003B4647">
                <w:rPr>
                  <w:rStyle w:val="Lienhypertexte"/>
                  <w:rFonts w:ascii="Arial" w:hAnsi="Arial" w:cs="Arial"/>
                  <w:b w:val="0"/>
                  <w:i/>
                  <w:sz w:val="18"/>
                  <w:szCs w:val="18"/>
                </w:rPr>
                <w:t>R. 2362-7</w:t>
              </w:r>
            </w:hyperlink>
            <w:r w:rsidRPr="003B4647">
              <w:rPr>
                <w:rFonts w:ascii="Arial" w:hAnsi="Arial" w:cs="Arial"/>
                <w:b w:val="0"/>
                <w:i/>
                <w:sz w:val="18"/>
                <w:szCs w:val="18"/>
              </w:rPr>
              <w:t xml:space="preserve">, </w:t>
            </w:r>
            <w:hyperlink r:id="rId17" w:history="1">
              <w:r w:rsidRPr="003B4647">
                <w:rPr>
                  <w:rStyle w:val="Lienhypertexte"/>
                  <w:rFonts w:ascii="Arial" w:hAnsi="Arial" w:cs="Arial"/>
                  <w:b w:val="0"/>
                  <w:i/>
                  <w:sz w:val="18"/>
                  <w:szCs w:val="18"/>
                </w:rPr>
                <w:t>R. 2362-8</w:t>
              </w:r>
            </w:hyperlink>
            <w:r w:rsidRPr="003B4647">
              <w:rPr>
                <w:rFonts w:ascii="Arial" w:hAnsi="Arial" w:cs="Arial"/>
                <w:b w:val="0"/>
                <w:i/>
                <w:sz w:val="18"/>
                <w:szCs w:val="18"/>
              </w:rPr>
              <w:t xml:space="preserve">, </w:t>
            </w:r>
            <w:hyperlink r:id="rId18" w:history="1">
              <w:r w:rsidRPr="003B4647">
                <w:rPr>
                  <w:rStyle w:val="Lienhypertexte"/>
                  <w:rFonts w:ascii="Arial" w:hAnsi="Arial" w:cs="Arial"/>
                  <w:b w:val="0"/>
                  <w:i/>
                  <w:sz w:val="18"/>
                  <w:szCs w:val="18"/>
                </w:rPr>
                <w:t>da R. 2362-9 a R. 2362-12</w:t>
              </w:r>
            </w:hyperlink>
            <w:r w:rsidRPr="003B4647">
              <w:rPr>
                <w:rFonts w:ascii="Arial" w:hAnsi="Arial" w:cs="Arial"/>
                <w:b w:val="0"/>
                <w:i/>
                <w:sz w:val="18"/>
                <w:szCs w:val="18"/>
              </w:rPr>
              <w:t xml:space="preserve"> e da </w:t>
            </w:r>
            <w:hyperlink r:id="rId19" w:history="1">
              <w:r w:rsidRPr="003B4647">
                <w:rPr>
                  <w:rStyle w:val="Lienhypertexte"/>
                  <w:rFonts w:ascii="Arial" w:hAnsi="Arial" w:cs="Arial"/>
                  <w:b w:val="0"/>
                  <w:i/>
                  <w:sz w:val="18"/>
                  <w:szCs w:val="18"/>
                </w:rPr>
                <w:t>R. 2362-13 a R. 2362-18</w:t>
              </w:r>
            </w:hyperlink>
            <w:r w:rsidRPr="003B4647">
              <w:rPr>
                <w:rFonts w:ascii="Arial" w:hAnsi="Arial" w:cs="Arial"/>
                <w:b w:val="0"/>
                <w:i/>
                <w:sz w:val="18"/>
                <w:szCs w:val="18"/>
              </w:rPr>
              <w:t xml:space="preserve"> (appalti della difesa o della sicurezza)</w:t>
            </w:r>
            <w:hyperlink r:id="rId20" w:history="1">
              <w:r w:rsidRPr="003B4647">
                <w:rPr>
                  <w:rStyle w:val="Lienhypertexte"/>
                  <w:rFonts w:ascii="Arial" w:hAnsi="Arial" w:cs="Arial"/>
                  <w:b w:val="0"/>
                  <w:i/>
                  <w:sz w:val="18"/>
                  <w:szCs w:val="18"/>
                </w:rPr>
                <w:t xml:space="preserve">. </w:t>
              </w:r>
            </w:hyperlink>
            <w:hyperlink r:id="rId21" w:history="1">
              <w:r w:rsidRPr="003B4647">
                <w:rPr>
                  <w:rStyle w:val="Lienhypertexte"/>
                  <w:rFonts w:ascii="Arial" w:hAnsi="Arial" w:cs="Arial"/>
                  <w:b w:val="0"/>
                  <w:i/>
                  <w:sz w:val="18"/>
                  <w:szCs w:val="18"/>
                </w:rPr>
                <w:t>2362-18</w:t>
              </w:r>
            </w:hyperlink>
            <w:r w:rsidRPr="003B4647">
              <w:rPr>
                <w:rFonts w:ascii="Arial" w:hAnsi="Arial" w:cs="Arial"/>
                <w:b w:val="0"/>
                <w:i/>
                <w:sz w:val="18"/>
                <w:szCs w:val="18"/>
              </w:rPr>
              <w:t xml:space="preserve"> (contratti per la difesa o la sicurezza), il termine "appalto pubblico" comprende anche i contratti di partenariato e i contratti per la difesa o la sicurezza, nonché i contratti successivi e i contratti specifici, indipendentemente dalle tecniche di acquisto utilizzate (accordi quadro eseguiti mediante la conclusione di contratti successivi o l'emissione di ordini di acquisto, concorsi, sistemi dinamici di acquisizione, cataloghi elettronici e aste elettroniche), indipendentemente dal fatto che siano o meno soggetti agli obblighi relativi alla preparazione e all'aggiudicazione stabiliti nel presente codice. In tutti questi casi può essere utilizzato il presente modulo standard.</w:t>
            </w:r>
          </w:p>
          <w:p w14:paraId="2FD17C03" w14:textId="77777777" w:rsidR="00EB4DEA" w:rsidRPr="00EB4DEA" w:rsidRDefault="00EB4DEA" w:rsidP="00EB4DEA"/>
        </w:tc>
      </w:tr>
    </w:tbl>
    <w:p w14:paraId="1C0C4569" w14:textId="77777777" w:rsidR="007411D9" w:rsidRDefault="007411D9">
      <w:pPr>
        <w:sectPr w:rsidR="007411D9">
          <w:type w:val="continuous"/>
          <w:pgSz w:w="11906" w:h="16838"/>
          <w:pgMar w:top="454" w:right="851" w:bottom="736" w:left="851" w:header="720" w:footer="680" w:gutter="0"/>
          <w:cols w:space="720"/>
          <w:docGrid w:linePitch="360"/>
        </w:sectPr>
      </w:pPr>
    </w:p>
    <w:tbl>
      <w:tblPr>
        <w:tblW w:w="0" w:type="auto"/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10277"/>
      </w:tblGrid>
      <w:tr w:rsidR="007149DE" w14:paraId="3C0A8AFF" w14:textId="77777777">
        <w:tc>
          <w:tcPr>
            <w:tcW w:w="10277" w:type="dxa"/>
            <w:shd w:val="clear" w:color="auto" w:fill="auto"/>
          </w:tcPr>
          <w:p w14:paraId="1DCF7D67" w14:textId="77777777" w:rsidR="007411D9" w:rsidRDefault="007411D9">
            <w:pPr>
              <w:tabs>
                <w:tab w:val="left" w:pos="-142"/>
                <w:tab w:val="left" w:pos="4111"/>
              </w:tabs>
              <w:snapToGrid w:val="0"/>
              <w:jc w:val="both"/>
              <w:rPr>
                <w:rFonts w:ascii="Arial" w:hAnsi="Arial" w:cs="Arial"/>
                <w:b/>
                <w:bCs/>
              </w:rPr>
            </w:pPr>
          </w:p>
        </w:tc>
      </w:tr>
      <w:tr w:rsidR="007149DE" w14:paraId="70F27DFC" w14:textId="77777777">
        <w:tc>
          <w:tcPr>
            <w:tcW w:w="10277" w:type="dxa"/>
            <w:shd w:val="clear" w:color="auto" w:fill="66CCFF"/>
          </w:tcPr>
          <w:p w14:paraId="7B832369" w14:textId="77777777" w:rsidR="007149DE" w:rsidRDefault="00360772">
            <w:pPr>
              <w:tabs>
                <w:tab w:val="left" w:pos="-142"/>
                <w:tab w:val="left" w:pos="4111"/>
              </w:tabs>
              <w:jc w:val="both"/>
              <w:rPr>
                <w:rFonts w:ascii="Arial" w:hAnsi="Arial" w:cs="Arial"/>
                <w:i/>
                <w:i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  <w:shd w:val="clear" w:color="auto" w:fill="66CCFF"/>
              </w:rPr>
              <w:t xml:space="preserve">A - Identificazione </w:t>
            </w:r>
            <w:r w:rsidR="00D84A53">
              <w:rPr>
                <w:rFonts w:ascii="Arial" w:hAnsi="Arial" w:cs="Arial"/>
                <w:b/>
                <w:bCs/>
                <w:sz w:val="22"/>
                <w:szCs w:val="22"/>
                <w:shd w:val="clear" w:color="auto" w:fill="66CCFF"/>
              </w:rPr>
              <w:t>dell'acquirente</w:t>
            </w:r>
          </w:p>
        </w:tc>
      </w:tr>
    </w:tbl>
    <w:p w14:paraId="21D81CB7" w14:textId="77777777" w:rsidR="007149DE" w:rsidRDefault="00360772">
      <w:pPr>
        <w:pStyle w:val="Titre1"/>
        <w:spacing w:before="120"/>
        <w:ind w:left="0"/>
        <w:jc w:val="both"/>
        <w:rPr>
          <w:rFonts w:ascii="Arial" w:hAnsi="Arial" w:cs="Arial"/>
        </w:rPr>
      </w:pPr>
      <w:r>
        <w:rPr>
          <w:rFonts w:ascii="Arial" w:hAnsi="Arial" w:cs="Arial"/>
          <w:b w:val="0"/>
          <w:bCs w:val="0"/>
          <w:i/>
          <w:iCs/>
          <w:sz w:val="18"/>
          <w:szCs w:val="18"/>
        </w:rPr>
        <w:t>(Ripetere il contenuto della dichiarazione che compare nell'invito a presentare offerte o nell'</w:t>
      </w:r>
      <w:r w:rsidR="005613A6">
        <w:rPr>
          <w:rFonts w:ascii="Arial" w:hAnsi="Arial" w:cs="Arial"/>
          <w:b w:val="0"/>
          <w:bCs w:val="0"/>
          <w:i/>
          <w:iCs/>
          <w:sz w:val="18"/>
          <w:szCs w:val="18"/>
        </w:rPr>
        <w:t>invito a confermare interesse</w:t>
      </w:r>
      <w:r w:rsidR="002440D7">
        <w:rPr>
          <w:rFonts w:ascii="Arial" w:hAnsi="Arial" w:cs="Arial"/>
          <w:b w:val="0"/>
          <w:bCs w:val="0"/>
          <w:i/>
          <w:iCs/>
          <w:sz w:val="18"/>
          <w:szCs w:val="18"/>
        </w:rPr>
        <w:t>; in caso di pubblicazione di un annuncio nella Gazzetta ufficiale dell'Unione europea o nel Bulletin officiel des annonces de marchés publics, è sufficiente indicare il riferimento al presente avviso</w:t>
      </w:r>
      <w:r w:rsidR="00080D2A">
        <w:rPr>
          <w:rFonts w:ascii="Arial" w:hAnsi="Arial" w:cs="Arial"/>
          <w:b w:val="0"/>
          <w:bCs w:val="0"/>
          <w:i/>
          <w:iCs/>
          <w:sz w:val="18"/>
          <w:szCs w:val="18"/>
        </w:rPr>
        <w:t>; in tutti i casi, anche l'indicazione del numero di riferimento attribuito al dossier dall'acquirente è un'informazione sufficiente</w:t>
      </w:r>
      <w:r>
        <w:rPr>
          <w:rFonts w:ascii="Arial" w:hAnsi="Arial" w:cs="Arial"/>
          <w:b w:val="0"/>
          <w:bCs w:val="0"/>
          <w:i/>
          <w:iCs/>
          <w:sz w:val="18"/>
          <w:szCs w:val="18"/>
        </w:rPr>
        <w:t>).</w:t>
      </w:r>
    </w:p>
    <w:p w14:paraId="7AD26F2B" w14:textId="77777777" w:rsidR="007411D9" w:rsidRDefault="007411D9">
      <w:pPr>
        <w:pStyle w:val="En-tte"/>
        <w:tabs>
          <w:tab w:val="clear" w:pos="4536"/>
          <w:tab w:val="clear" w:pos="9072"/>
        </w:tabs>
        <w:rPr>
          <w:rFonts w:ascii="Arial" w:hAnsi="Arial" w:cs="Arial"/>
        </w:rPr>
      </w:pPr>
    </w:p>
    <w:p w14:paraId="75FFCAE4" w14:textId="77777777" w:rsidR="007411D9" w:rsidRDefault="007411D9">
      <w:pPr>
        <w:pStyle w:val="En-tte"/>
        <w:tabs>
          <w:tab w:val="clear" w:pos="4536"/>
          <w:tab w:val="clear" w:pos="9072"/>
        </w:tabs>
        <w:rPr>
          <w:rFonts w:ascii="Arial" w:hAnsi="Arial" w:cs="Arial"/>
        </w:rPr>
      </w:pPr>
    </w:p>
    <w:p w14:paraId="711779D9" w14:textId="77777777" w:rsidR="007411D9" w:rsidRDefault="007411D9">
      <w:pPr>
        <w:pStyle w:val="En-tte"/>
        <w:tabs>
          <w:tab w:val="clear" w:pos="4536"/>
          <w:tab w:val="clear" w:pos="9072"/>
        </w:tabs>
        <w:rPr>
          <w:rFonts w:ascii="Arial" w:hAnsi="Arial" w:cs="Arial"/>
        </w:rPr>
      </w:pPr>
    </w:p>
    <w:p w14:paraId="2CAA5EC3" w14:textId="77777777" w:rsidR="007411D9" w:rsidRDefault="007411D9">
      <w:pPr>
        <w:pStyle w:val="En-tte"/>
        <w:tabs>
          <w:tab w:val="clear" w:pos="4536"/>
          <w:tab w:val="clear" w:pos="9072"/>
        </w:tabs>
        <w:rPr>
          <w:rFonts w:ascii="Arial" w:hAnsi="Arial" w:cs="Arial"/>
        </w:rPr>
      </w:pPr>
    </w:p>
    <w:p w14:paraId="1F022C18" w14:textId="77777777" w:rsidR="007411D9" w:rsidRDefault="007411D9">
      <w:pPr>
        <w:pStyle w:val="En-tte"/>
        <w:tabs>
          <w:tab w:val="clear" w:pos="4536"/>
          <w:tab w:val="clear" w:pos="9072"/>
        </w:tabs>
        <w:rPr>
          <w:rFonts w:ascii="Arial" w:hAnsi="Arial" w:cs="Arial"/>
        </w:rPr>
      </w:pPr>
    </w:p>
    <w:p w14:paraId="3162529C" w14:textId="77777777" w:rsidR="007411D9" w:rsidRDefault="007411D9">
      <w:pPr>
        <w:pStyle w:val="En-tte"/>
        <w:tabs>
          <w:tab w:val="clear" w:pos="4536"/>
          <w:tab w:val="clear" w:pos="9072"/>
        </w:tabs>
        <w:rPr>
          <w:rFonts w:ascii="Arial" w:hAnsi="Arial" w:cs="Arial"/>
        </w:rPr>
      </w:pPr>
    </w:p>
    <w:p w14:paraId="240805DD" w14:textId="77777777" w:rsidR="007411D9" w:rsidRDefault="007411D9">
      <w:pPr>
        <w:pStyle w:val="En-tte"/>
        <w:tabs>
          <w:tab w:val="clear" w:pos="4536"/>
          <w:tab w:val="clear" w:pos="9072"/>
        </w:tabs>
        <w:rPr>
          <w:rFonts w:ascii="Arial" w:hAnsi="Arial" w:cs="Arial"/>
        </w:rPr>
      </w:pPr>
    </w:p>
    <w:p w14:paraId="62D5A4EF" w14:textId="77777777" w:rsidR="007411D9" w:rsidRDefault="007411D9">
      <w:pPr>
        <w:rPr>
          <w:rFonts w:ascii="Arial" w:hAnsi="Arial" w:cs="Arial"/>
          <w:b/>
          <w:bCs/>
        </w:rPr>
      </w:pPr>
    </w:p>
    <w:tbl>
      <w:tblPr>
        <w:tblW w:w="0" w:type="auto"/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10277"/>
      </w:tblGrid>
      <w:tr w:rsidR="007149DE" w14:paraId="65324DCE" w14:textId="77777777">
        <w:trPr>
          <w:trHeight w:val="160"/>
        </w:trPr>
        <w:tc>
          <w:tcPr>
            <w:tcW w:w="10277" w:type="dxa"/>
            <w:shd w:val="clear" w:color="auto" w:fill="66CCFF"/>
          </w:tcPr>
          <w:p w14:paraId="392540C3" w14:textId="77777777" w:rsidR="007149DE" w:rsidRDefault="00360772">
            <w:pPr>
              <w:tabs>
                <w:tab w:val="left" w:pos="-142"/>
                <w:tab w:val="left" w:pos="4111"/>
              </w:tabs>
              <w:jc w:val="both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B - Scopo della consultazione</w:t>
            </w:r>
          </w:p>
        </w:tc>
      </w:tr>
    </w:tbl>
    <w:p w14:paraId="55DFD74A" w14:textId="77777777" w:rsidR="007149DE" w:rsidRDefault="00360772">
      <w:pPr>
        <w:pStyle w:val="fcase1ertab"/>
        <w:tabs>
          <w:tab w:val="clear" w:pos="426"/>
          <w:tab w:val="left" w:pos="0"/>
        </w:tabs>
        <w:spacing w:before="120"/>
        <w:ind w:left="0" w:firstLine="0"/>
        <w:rPr>
          <w:rFonts w:ascii="Arial" w:hAnsi="Arial" w:cs="Arial"/>
          <w:bCs/>
        </w:rPr>
      </w:pPr>
      <w:r>
        <w:rPr>
          <w:rFonts w:ascii="Arial" w:hAnsi="Arial" w:cs="Arial"/>
          <w:i/>
          <w:sz w:val="18"/>
          <w:szCs w:val="18"/>
        </w:rPr>
        <w:t>(</w:t>
      </w:r>
      <w:r>
        <w:rPr>
          <w:rFonts w:ascii="Arial" w:hAnsi="Arial" w:cs="Arial"/>
          <w:bCs/>
          <w:i/>
          <w:iCs/>
          <w:sz w:val="18"/>
          <w:szCs w:val="18"/>
        </w:rPr>
        <w:t>Ripetere il contenuto della dichiarazione che compare nell'invito a presentare offerte o nell'</w:t>
      </w:r>
      <w:r w:rsidR="005613A6">
        <w:rPr>
          <w:rFonts w:ascii="Arial" w:hAnsi="Arial" w:cs="Arial"/>
          <w:bCs/>
          <w:i/>
          <w:iCs/>
          <w:sz w:val="18"/>
          <w:szCs w:val="18"/>
        </w:rPr>
        <w:t>invito a confermare interesse</w:t>
      </w:r>
      <w:r w:rsidR="002440D7" w:rsidRPr="002440D7">
        <w:rPr>
          <w:rFonts w:ascii="Arial" w:hAnsi="Arial" w:cs="Arial"/>
          <w:bCs/>
          <w:i/>
          <w:iCs/>
          <w:sz w:val="18"/>
          <w:szCs w:val="18"/>
        </w:rPr>
        <w:t>; in caso di pubblicazione di un annuncio nella Gazzetta ufficiale dell'Unione europea o nel Bulletin officiel des annonces de marchés publics, è sufficiente indicare il riferimento al presente avviso</w:t>
      </w:r>
      <w:r w:rsidR="00080D2A" w:rsidRPr="00080D2A">
        <w:rPr>
          <w:rFonts w:ascii="Arial" w:hAnsi="Arial" w:cs="Arial"/>
          <w:bCs/>
          <w:i/>
          <w:iCs/>
          <w:sz w:val="18"/>
          <w:szCs w:val="18"/>
        </w:rPr>
        <w:t>; in tutti i casi, anche l'indicazione del numero di riferimento attribuito al fascicolo dall'acquirente è un'informazione sufficiente</w:t>
      </w:r>
      <w:r w:rsidRPr="00080D2A">
        <w:rPr>
          <w:rFonts w:ascii="Arial" w:hAnsi="Arial" w:cs="Arial"/>
          <w:i/>
          <w:sz w:val="18"/>
          <w:szCs w:val="18"/>
        </w:rPr>
        <w:t>).</w:t>
      </w:r>
    </w:p>
    <w:p w14:paraId="07530A9A" w14:textId="77777777" w:rsidR="007411D9" w:rsidRDefault="007411D9">
      <w:pPr>
        <w:rPr>
          <w:rFonts w:ascii="Arial" w:hAnsi="Arial" w:cs="Arial"/>
          <w:b/>
          <w:bCs/>
        </w:rPr>
      </w:pPr>
    </w:p>
    <w:p w14:paraId="17CA6BD2" w14:textId="77777777" w:rsidR="007411D9" w:rsidRDefault="007411D9">
      <w:pPr>
        <w:rPr>
          <w:rFonts w:ascii="Arial" w:hAnsi="Arial" w:cs="Arial"/>
          <w:b/>
          <w:bCs/>
        </w:rPr>
      </w:pPr>
    </w:p>
    <w:p w14:paraId="4B9721C4" w14:textId="77777777" w:rsidR="007411D9" w:rsidRDefault="007411D9">
      <w:pPr>
        <w:rPr>
          <w:rFonts w:ascii="Arial" w:hAnsi="Arial" w:cs="Arial"/>
          <w:b/>
          <w:bCs/>
        </w:rPr>
      </w:pPr>
    </w:p>
    <w:p w14:paraId="7FF74B2B" w14:textId="77777777" w:rsidR="007411D9" w:rsidRDefault="007411D9">
      <w:pPr>
        <w:rPr>
          <w:rFonts w:ascii="Arial" w:hAnsi="Arial" w:cs="Arial"/>
          <w:b/>
          <w:bCs/>
        </w:rPr>
      </w:pPr>
    </w:p>
    <w:p w14:paraId="4D0BB133" w14:textId="77777777" w:rsidR="007411D9" w:rsidRDefault="007411D9">
      <w:pPr>
        <w:rPr>
          <w:rFonts w:ascii="Arial" w:hAnsi="Arial" w:cs="Arial"/>
          <w:b/>
          <w:bCs/>
        </w:rPr>
      </w:pPr>
    </w:p>
    <w:p w14:paraId="5499BFAD" w14:textId="77777777" w:rsidR="007411D9" w:rsidRDefault="007411D9">
      <w:pPr>
        <w:rPr>
          <w:rFonts w:ascii="Arial" w:hAnsi="Arial" w:cs="Arial"/>
          <w:b/>
          <w:bCs/>
        </w:rPr>
      </w:pPr>
    </w:p>
    <w:p w14:paraId="295B3AFF" w14:textId="77777777" w:rsidR="007411D9" w:rsidRDefault="007411D9">
      <w:pPr>
        <w:rPr>
          <w:rFonts w:ascii="Arial" w:hAnsi="Arial" w:cs="Arial"/>
          <w:b/>
          <w:bCs/>
        </w:rPr>
      </w:pPr>
    </w:p>
    <w:p w14:paraId="2BF318BD" w14:textId="77777777" w:rsidR="00C02D34" w:rsidRDefault="00C02D34">
      <w:pPr>
        <w:rPr>
          <w:rFonts w:ascii="Arial" w:hAnsi="Arial" w:cs="Arial"/>
          <w:b/>
          <w:bCs/>
        </w:rPr>
      </w:pPr>
    </w:p>
    <w:p w14:paraId="2808C4CE" w14:textId="77777777" w:rsidR="00C02D34" w:rsidRDefault="00C02D34">
      <w:pPr>
        <w:rPr>
          <w:rFonts w:ascii="Arial" w:hAnsi="Arial" w:cs="Arial"/>
          <w:b/>
          <w:bCs/>
        </w:rPr>
      </w:pPr>
    </w:p>
    <w:p w14:paraId="7372EAE0" w14:textId="77777777" w:rsidR="00C02D34" w:rsidRDefault="00C02D34">
      <w:pPr>
        <w:rPr>
          <w:rFonts w:ascii="Arial" w:hAnsi="Arial" w:cs="Arial"/>
          <w:b/>
          <w:bCs/>
        </w:rPr>
      </w:pPr>
    </w:p>
    <w:p w14:paraId="1AA97DA0" w14:textId="77777777" w:rsidR="00C02D34" w:rsidRDefault="00C02D34">
      <w:pPr>
        <w:rPr>
          <w:rFonts w:ascii="Arial" w:hAnsi="Arial" w:cs="Arial"/>
          <w:b/>
          <w:bCs/>
        </w:rPr>
      </w:pPr>
    </w:p>
    <w:p w14:paraId="73452C7A" w14:textId="77777777" w:rsidR="00C02D34" w:rsidRDefault="00C02D34">
      <w:pPr>
        <w:rPr>
          <w:rFonts w:ascii="Arial" w:hAnsi="Arial" w:cs="Arial"/>
          <w:b/>
          <w:bCs/>
        </w:rPr>
      </w:pPr>
    </w:p>
    <w:tbl>
      <w:tblPr>
        <w:tblW w:w="0" w:type="auto"/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10277"/>
      </w:tblGrid>
      <w:tr w:rsidR="007149DE" w14:paraId="7FF9C602" w14:textId="77777777">
        <w:tc>
          <w:tcPr>
            <w:tcW w:w="10277" w:type="dxa"/>
            <w:shd w:val="clear" w:color="auto" w:fill="66CCFF"/>
          </w:tcPr>
          <w:p w14:paraId="3FC83DDB" w14:textId="77777777" w:rsidR="007149DE" w:rsidRDefault="00360772">
            <w:pPr>
              <w:tabs>
                <w:tab w:val="left" w:pos="-142"/>
                <w:tab w:val="left" w:pos="4111"/>
              </w:tabs>
              <w:jc w:val="both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C - Scopo della domanda</w:t>
            </w:r>
          </w:p>
        </w:tc>
      </w:tr>
    </w:tbl>
    <w:p w14:paraId="2C2E378F" w14:textId="77777777" w:rsidR="007149DE" w:rsidRDefault="00360772">
      <w:pPr>
        <w:spacing w:before="120"/>
        <w:rPr>
          <w:rFonts w:ascii="Arial" w:hAnsi="Arial" w:cs="Arial"/>
        </w:rPr>
      </w:pPr>
      <w:r>
        <w:rPr>
          <w:rFonts w:ascii="Arial" w:hAnsi="Arial" w:cs="Arial"/>
          <w:i/>
          <w:sz w:val="18"/>
          <w:szCs w:val="18"/>
        </w:rPr>
        <w:t>(Barrare la casella appropriata).</w:t>
      </w:r>
    </w:p>
    <w:p w14:paraId="0416341B" w14:textId="77777777" w:rsidR="007411D9" w:rsidRDefault="007411D9">
      <w:pPr>
        <w:pStyle w:val="Titre1"/>
        <w:ind w:left="0" w:hanging="432"/>
        <w:rPr>
          <w:rFonts w:ascii="Arial" w:hAnsi="Arial" w:cs="Arial"/>
          <w:b w:val="0"/>
          <w:bCs w:val="0"/>
        </w:rPr>
      </w:pPr>
    </w:p>
    <w:p w14:paraId="62D9AA67" w14:textId="77777777" w:rsidR="007149DE" w:rsidRDefault="00360772">
      <w:pPr>
        <w:pStyle w:val="Titre1"/>
        <w:ind w:left="0"/>
        <w:rPr>
          <w:rFonts w:ascii="Arial" w:hAnsi="Arial" w:cs="Arial"/>
          <w:b w:val="0"/>
          <w:bCs w:val="0"/>
        </w:rPr>
      </w:pPr>
      <w:r>
        <w:rPr>
          <w:rFonts w:ascii="Arial" w:hAnsi="Arial" w:cs="Arial"/>
          <w:b w:val="0"/>
          <w:bCs w:val="0"/>
        </w:rPr>
        <w:t xml:space="preserve">La domanda viene </w:t>
      </w:r>
      <w:r w:rsidR="00775F55">
        <w:rPr>
          <w:rFonts w:ascii="Arial" w:hAnsi="Arial" w:cs="Arial"/>
          <w:b w:val="0"/>
          <w:bCs w:val="0"/>
        </w:rPr>
        <w:t xml:space="preserve">presentata </w:t>
      </w:r>
      <w:r>
        <w:rPr>
          <w:rFonts w:ascii="Arial" w:hAnsi="Arial" w:cs="Arial"/>
          <w:b w:val="0"/>
          <w:bCs w:val="0"/>
        </w:rPr>
        <w:t>:</w:t>
      </w:r>
    </w:p>
    <w:p w14:paraId="536B0CE8" w14:textId="77777777" w:rsidR="007411D9" w:rsidRDefault="007411D9">
      <w:pPr>
        <w:pStyle w:val="Titre1"/>
        <w:ind w:left="0" w:hanging="432"/>
        <w:rPr>
          <w:rFonts w:ascii="Arial" w:hAnsi="Arial" w:cs="Arial"/>
          <w:b w:val="0"/>
          <w:bCs w:val="0"/>
        </w:rPr>
      </w:pPr>
    </w:p>
    <w:p w14:paraId="4CDAF1CE" w14:textId="77777777" w:rsidR="007149DE" w:rsidRDefault="00775F55">
      <w:pPr>
        <w:pStyle w:val="Titre1"/>
        <w:rPr>
          <w:rFonts w:ascii="Arial" w:hAnsi="Arial" w:cs="Arial"/>
        </w:rPr>
      </w:pPr>
      <w:r>
        <w:fldChar w:fldCharType="begin">
          <w:ffData>
            <w:name w:val=""/>
            <w:enabled/>
            <w:calcOnExit w:val="0"/>
            <w:checkBox>
              <w:size w:val="20"/>
              <w:default w:val="0"/>
            </w:checkBox>
          </w:ffData>
        </w:fldChar>
      </w:r>
      <w:r>
        <w:instrText xml:space="preserve"> FORMCHECKBOX </w:instrText>
      </w:r>
      <w:r w:rsidR="00360772">
        <w:fldChar w:fldCharType="separate"/>
      </w:r>
      <w:r>
        <w:fldChar w:fldCharType="end"/>
      </w:r>
      <w:r w:rsidR="00360772">
        <w:rPr>
          <w:rFonts w:ascii="Arial" w:hAnsi="Arial" w:cs="Arial"/>
          <w:b w:val="0"/>
          <w:bCs w:val="0"/>
        </w:rPr>
        <w:t xml:space="preserve"> per l'appalto </w:t>
      </w:r>
      <w:r w:rsidR="00EB4DEA">
        <w:rPr>
          <w:rFonts w:ascii="Arial" w:hAnsi="Arial" w:cs="Arial"/>
          <w:b w:val="0"/>
          <w:bCs w:val="0"/>
        </w:rPr>
        <w:t xml:space="preserve">pubblico </w:t>
      </w:r>
      <w:r w:rsidR="00360772">
        <w:rPr>
          <w:rFonts w:ascii="Arial" w:hAnsi="Arial" w:cs="Arial"/>
          <w:b w:val="0"/>
          <w:i/>
          <w:iCs/>
          <w:sz w:val="18"/>
          <w:szCs w:val="18"/>
        </w:rPr>
        <w:t xml:space="preserve">(in caso di mancata assegnazione) </w:t>
      </w:r>
      <w:r w:rsidR="00360772">
        <w:rPr>
          <w:rFonts w:ascii="Arial" w:hAnsi="Arial" w:cs="Arial"/>
          <w:b w:val="0"/>
          <w:bCs w:val="0"/>
          <w:iCs/>
        </w:rPr>
        <w:t>;</w:t>
      </w:r>
    </w:p>
    <w:p w14:paraId="067B374B" w14:textId="77777777" w:rsidR="00775F55" w:rsidRDefault="00775F55" w:rsidP="00775F55">
      <w:pPr>
        <w:numPr>
          <w:ilvl w:val="0"/>
          <w:numId w:val="1"/>
        </w:numPr>
        <w:rPr>
          <w:rFonts w:ascii="Arial" w:hAnsi="Arial" w:cs="Arial"/>
        </w:rPr>
      </w:pPr>
    </w:p>
    <w:p w14:paraId="4004E85A" w14:textId="77777777" w:rsidR="007149DE" w:rsidRDefault="00360772">
      <w:pPr>
        <w:pStyle w:val="En-tte"/>
        <w:numPr>
          <w:ilvl w:val="0"/>
          <w:numId w:val="1"/>
        </w:numPr>
        <w:tabs>
          <w:tab w:val="clear" w:pos="4536"/>
          <w:tab w:val="clear" w:pos="9072"/>
        </w:tabs>
        <w:ind w:firstLine="135"/>
        <w:rPr>
          <w:rFonts w:ascii="Arial" w:hAnsi="Arial" w:cs="Arial"/>
          <w:b/>
          <w:bCs/>
        </w:rPr>
      </w:pPr>
      <w:r>
        <w:fldChar w:fldCharType="begin">
          <w:ffData>
            <w:name w:val=""/>
            <w:enabled/>
            <w:calcOnExit w:val="0"/>
            <w:checkBox>
              <w:size w:val="20"/>
              <w:default w:val="0"/>
            </w:checkBox>
          </w:ffData>
        </w:fldChar>
      </w:r>
      <w:r>
        <w:instrText xml:space="preserve"> FORMCHECKBOX </w:instrText>
      </w:r>
      <w:r>
        <w:fldChar w:fldCharType="separate"/>
      </w:r>
      <w:r>
        <w:fldChar w:fldCharType="end"/>
      </w:r>
      <w:r>
        <w:rPr>
          <w:rFonts w:ascii="Arial" w:hAnsi="Arial" w:cs="Arial"/>
        </w:rPr>
        <w:t> per tutti i lotti della procedura di appalto pubblico;</w:t>
      </w:r>
    </w:p>
    <w:p w14:paraId="17528FB4" w14:textId="77777777" w:rsidR="007411D9" w:rsidRDefault="007411D9">
      <w:pPr>
        <w:pStyle w:val="En-tte"/>
        <w:tabs>
          <w:tab w:val="clear" w:pos="4536"/>
          <w:tab w:val="clear" w:pos="9072"/>
        </w:tabs>
        <w:rPr>
          <w:rFonts w:ascii="Arial" w:hAnsi="Arial" w:cs="Arial"/>
        </w:rPr>
      </w:pPr>
    </w:p>
    <w:p w14:paraId="555F990C" w14:textId="77777777" w:rsidR="007149DE" w:rsidRDefault="00775F55">
      <w:pPr>
        <w:ind w:left="993" w:hanging="426"/>
        <w:jc w:val="both"/>
        <w:rPr>
          <w:rFonts w:ascii="Arial" w:hAnsi="Arial" w:cs="Arial"/>
        </w:rPr>
      </w:pPr>
      <w:r>
        <w:fldChar w:fldCharType="begin">
          <w:ffData>
            <w:name w:val=""/>
            <w:enabled/>
            <w:calcOnExit w:val="0"/>
            <w:checkBox>
              <w:size w:val="20"/>
              <w:default w:val="0"/>
            </w:checkBox>
          </w:ffData>
        </w:fldChar>
      </w:r>
      <w:r>
        <w:instrText xml:space="preserve"> FORMCHECKBOX </w:instrText>
      </w:r>
      <w:r w:rsidR="00360772">
        <w:fldChar w:fldCharType="separate"/>
      </w:r>
      <w:r>
        <w:fldChar w:fldCharType="end"/>
      </w:r>
      <w:r w:rsidR="00360772">
        <w:rPr>
          <w:rFonts w:ascii="Arial" w:hAnsi="Arial" w:cs="Arial"/>
        </w:rPr>
        <w:t xml:space="preserve"> per il lotto n°....... o i lotti n°............... della procedura di appalto </w:t>
      </w:r>
      <w:r w:rsidR="00EB4DEA">
        <w:rPr>
          <w:rFonts w:ascii="Arial" w:hAnsi="Arial" w:cs="Arial"/>
        </w:rPr>
        <w:t xml:space="preserve">pubblico </w:t>
      </w:r>
      <w:r w:rsidR="00360772">
        <w:rPr>
          <w:rFonts w:ascii="Arial" w:hAnsi="Arial" w:cs="Arial"/>
          <w:i/>
          <w:iCs/>
          <w:sz w:val="18"/>
          <w:szCs w:val="18"/>
        </w:rPr>
        <w:t>(in caso di assegnazione</w:t>
      </w:r>
      <w:r w:rsidR="00184AEF">
        <w:rPr>
          <w:rFonts w:ascii="Arial" w:hAnsi="Arial" w:cs="Arial"/>
          <w:i/>
          <w:iCs/>
          <w:sz w:val="18"/>
          <w:szCs w:val="18"/>
        </w:rPr>
        <w:t xml:space="preserve">; se i lotti non sono stati numerati, </w:t>
      </w:r>
      <w:r w:rsidR="00360772">
        <w:rPr>
          <w:rFonts w:ascii="Arial" w:hAnsi="Arial" w:cs="Arial"/>
          <w:i/>
          <w:iCs/>
          <w:sz w:val="18"/>
          <w:szCs w:val="18"/>
        </w:rPr>
        <w:t xml:space="preserve">indicare </w:t>
      </w:r>
      <w:r w:rsidR="00184AEF">
        <w:rPr>
          <w:rFonts w:ascii="Arial" w:hAnsi="Arial" w:cs="Arial"/>
          <w:i/>
          <w:iCs/>
          <w:sz w:val="18"/>
          <w:szCs w:val="18"/>
        </w:rPr>
        <w:t xml:space="preserve">di seguito </w:t>
      </w:r>
      <w:r w:rsidR="00360772">
        <w:rPr>
          <w:rFonts w:ascii="Arial" w:hAnsi="Arial" w:cs="Arial"/>
          <w:i/>
          <w:iCs/>
          <w:sz w:val="18"/>
          <w:szCs w:val="18"/>
        </w:rPr>
        <w:t>il titolo del lotto o dei lotti c</w:t>
      </w:r>
      <w:r w:rsidR="00360772">
        <w:rPr>
          <w:rFonts w:ascii="Arial" w:hAnsi="Arial" w:cs="Arial"/>
          <w:i/>
          <w:iCs/>
          <w:sz w:val="18"/>
          <w:szCs w:val="18"/>
        </w:rPr>
        <w:t xml:space="preserve">osì come appaiono nel bando di gara </w:t>
      </w:r>
      <w:r w:rsidR="00360772">
        <w:rPr>
          <w:rFonts w:ascii="Arial" w:hAnsi="Arial" w:cs="Arial"/>
          <w:bCs/>
          <w:i/>
          <w:iCs/>
          <w:sz w:val="18"/>
          <w:szCs w:val="18"/>
        </w:rPr>
        <w:t>o nell</w:t>
      </w:r>
      <w:r w:rsidR="005613A6">
        <w:rPr>
          <w:rFonts w:ascii="Arial" w:hAnsi="Arial" w:cs="Arial"/>
          <w:bCs/>
          <w:i/>
          <w:iCs/>
          <w:sz w:val="18"/>
          <w:szCs w:val="18"/>
        </w:rPr>
        <w:t>'</w:t>
      </w:r>
      <w:r w:rsidR="00386724">
        <w:rPr>
          <w:rFonts w:ascii="Arial" w:hAnsi="Arial" w:cs="Arial"/>
          <w:bCs/>
          <w:i/>
          <w:iCs/>
          <w:sz w:val="18"/>
          <w:szCs w:val="18"/>
        </w:rPr>
        <w:t xml:space="preserve">invito </w:t>
      </w:r>
      <w:r w:rsidR="005613A6">
        <w:rPr>
          <w:rFonts w:ascii="Arial" w:hAnsi="Arial" w:cs="Arial"/>
          <w:bCs/>
          <w:i/>
          <w:iCs/>
          <w:sz w:val="18"/>
          <w:szCs w:val="18"/>
        </w:rPr>
        <w:t>a confermare interesse</w:t>
      </w:r>
      <w:r w:rsidR="00360772">
        <w:rPr>
          <w:rFonts w:ascii="Arial" w:hAnsi="Arial" w:cs="Arial"/>
          <w:i/>
          <w:iCs/>
          <w:sz w:val="18"/>
          <w:szCs w:val="18"/>
        </w:rPr>
        <w:t>)</w:t>
      </w:r>
      <w:r>
        <w:rPr>
          <w:rFonts w:ascii="Arial" w:hAnsi="Arial" w:cs="Arial"/>
          <w:i/>
          <w:iCs/>
          <w:sz w:val="18"/>
          <w:szCs w:val="18"/>
        </w:rPr>
        <w:t>.</w:t>
      </w:r>
    </w:p>
    <w:p w14:paraId="4F7F4517" w14:textId="77777777" w:rsidR="007411D9" w:rsidRDefault="007411D9">
      <w:pPr>
        <w:rPr>
          <w:rFonts w:ascii="Arial" w:hAnsi="Arial" w:cs="Arial"/>
        </w:rPr>
      </w:pPr>
    </w:p>
    <w:p w14:paraId="608A5420" w14:textId="77777777" w:rsidR="007411D9" w:rsidRDefault="007411D9">
      <w:pPr>
        <w:rPr>
          <w:rFonts w:ascii="Arial" w:hAnsi="Arial" w:cs="Arial"/>
        </w:rPr>
      </w:pPr>
    </w:p>
    <w:p w14:paraId="35CA487C" w14:textId="77777777" w:rsidR="007411D9" w:rsidRDefault="007411D9">
      <w:pPr>
        <w:rPr>
          <w:rFonts w:ascii="Arial" w:hAnsi="Arial" w:cs="Arial"/>
        </w:rPr>
      </w:pPr>
    </w:p>
    <w:p w14:paraId="2C4B965D" w14:textId="77777777" w:rsidR="007411D9" w:rsidRDefault="007411D9">
      <w:pPr>
        <w:rPr>
          <w:rFonts w:ascii="Arial" w:hAnsi="Arial" w:cs="Arial"/>
        </w:rPr>
      </w:pPr>
    </w:p>
    <w:p w14:paraId="6AD4350A" w14:textId="77777777" w:rsidR="007411D9" w:rsidRDefault="007411D9">
      <w:pPr>
        <w:pageBreakBefore/>
        <w:rPr>
          <w:rFonts w:ascii="Arial" w:hAnsi="Arial" w:cs="Arial"/>
          <w:b/>
          <w:bCs/>
        </w:rPr>
      </w:pPr>
    </w:p>
    <w:tbl>
      <w:tblPr>
        <w:tblW w:w="0" w:type="auto"/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10419"/>
      </w:tblGrid>
      <w:tr w:rsidR="007149DE" w14:paraId="2B8B54C4" w14:textId="77777777">
        <w:tc>
          <w:tcPr>
            <w:tcW w:w="10419" w:type="dxa"/>
            <w:shd w:val="clear" w:color="auto" w:fill="66CCFF"/>
          </w:tcPr>
          <w:p w14:paraId="6A03B6DE" w14:textId="77777777" w:rsidR="007149DE" w:rsidRDefault="00360772">
            <w:pPr>
              <w:tabs>
                <w:tab w:val="left" w:pos="-142"/>
                <w:tab w:val="left" w:pos="4111"/>
              </w:tabs>
              <w:jc w:val="both"/>
              <w:rPr>
                <w:rFonts w:ascii="Arial" w:hAnsi="Arial" w:cs="Arial"/>
                <w:i/>
                <w:i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D - Presentazione dei candidati</w:t>
            </w:r>
          </w:p>
        </w:tc>
      </w:tr>
    </w:tbl>
    <w:p w14:paraId="1B3FAF2F" w14:textId="77777777" w:rsidR="007149DE" w:rsidRDefault="00360772">
      <w:pPr>
        <w:pStyle w:val="En-tte"/>
        <w:tabs>
          <w:tab w:val="clear" w:pos="4536"/>
          <w:tab w:val="clear" w:pos="9072"/>
        </w:tabs>
        <w:spacing w:before="120"/>
        <w:rPr>
          <w:rFonts w:ascii="Arial" w:hAnsi="Arial" w:cs="Arial"/>
        </w:rPr>
      </w:pPr>
      <w:r>
        <w:rPr>
          <w:rFonts w:ascii="Arial" w:hAnsi="Arial" w:cs="Arial"/>
          <w:i/>
          <w:iCs/>
          <w:sz w:val="18"/>
          <w:szCs w:val="18"/>
        </w:rPr>
        <w:t>(Barrare la casella appropriata).</w:t>
      </w:r>
    </w:p>
    <w:p w14:paraId="75305897" w14:textId="77777777" w:rsidR="007411D9" w:rsidRDefault="007411D9">
      <w:pPr>
        <w:pStyle w:val="En-tte"/>
        <w:tabs>
          <w:tab w:val="clear" w:pos="4536"/>
          <w:tab w:val="clear" w:pos="9072"/>
        </w:tabs>
        <w:rPr>
          <w:rFonts w:ascii="Arial" w:hAnsi="Arial" w:cs="Arial"/>
        </w:rPr>
      </w:pPr>
    </w:p>
    <w:p w14:paraId="5AC393BD" w14:textId="77777777" w:rsidR="007149DE" w:rsidRDefault="00BB2EF6">
      <w:pPr>
        <w:ind w:left="567"/>
        <w:rPr>
          <w:rFonts w:ascii="Arial" w:hAnsi="Arial" w:cs="Arial"/>
          <w:i/>
          <w:sz w:val="18"/>
          <w:szCs w:val="18"/>
        </w:rPr>
      </w:pPr>
      <w:r>
        <w:fldChar w:fldCharType="begin">
          <w:ffData>
            <w:name w:val=""/>
            <w:enabled/>
            <w:calcOnExit w:val="0"/>
            <w:checkBox>
              <w:size w:val="20"/>
              <w:default w:val="0"/>
            </w:checkBox>
          </w:ffData>
        </w:fldChar>
      </w:r>
      <w:r>
        <w:instrText xml:space="preserve"> FORMCHECKBOX </w:instrText>
      </w:r>
      <w:r w:rsidR="00360772">
        <w:fldChar w:fldCharType="separate"/>
      </w:r>
      <w:r>
        <w:fldChar w:fldCharType="end"/>
      </w:r>
      <w:r w:rsidR="00360772">
        <w:rPr>
          <w:rFonts w:ascii="Arial" w:hAnsi="Arial" w:cs="Arial"/>
        </w:rPr>
        <w:t xml:space="preserve"> Il candidato è solo:</w:t>
      </w:r>
    </w:p>
    <w:p w14:paraId="1C078F4E" w14:textId="77777777" w:rsidR="007149DE" w:rsidRDefault="00360772">
      <w:pPr>
        <w:pStyle w:val="En-tte"/>
        <w:tabs>
          <w:tab w:val="clear" w:pos="4536"/>
          <w:tab w:val="clear" w:pos="9072"/>
        </w:tabs>
        <w:jc w:val="both"/>
        <w:rPr>
          <w:rFonts w:ascii="Arial" w:hAnsi="Arial" w:cs="Arial"/>
        </w:rPr>
      </w:pPr>
      <w:hyperlink r:id="rId22" w:history="1">
        <w:bookmarkStart w:id="0" w:name="_Hlt446076875"/>
        <w:bookmarkStart w:id="1" w:name="_Hlt446076885"/>
        <w:bookmarkStart w:id="2" w:name="_Hlt446076907"/>
        <w:bookmarkStart w:id="3" w:name="_Hlt446076870"/>
        <w:bookmarkStart w:id="4" w:name="_Hlt446076871"/>
        <w:bookmarkEnd w:id="0"/>
        <w:bookmarkEnd w:id="1"/>
        <w:bookmarkEnd w:id="2"/>
        <w:bookmarkEnd w:id="3"/>
        <w:bookmarkEnd w:id="4"/>
        <w:r w:rsidRPr="00360772">
          <w:rPr>
            <w:rStyle w:val="Lienhypertexte"/>
          </w:rPr>
          <w:t>http://metadata-stds.org/Document-library/Draft-standards/6523-Identification-of-Organizations/ICD_list.htm</w:t>
        </w:r>
      </w:hyperlink>
      <w:r>
        <w:rPr>
          <w:rFonts w:ascii="Arial" w:hAnsi="Arial" w:cs="Arial"/>
          <w:i/>
          <w:sz w:val="18"/>
          <w:szCs w:val="18"/>
        </w:rPr>
        <w:t xml:space="preserve">[Indicare la ragione sociale e la denominazione sociale del singolo richiedente, gli indirizzi dello stabilimento e della sede legale </w:t>
      </w:r>
      <w:r>
        <w:rPr>
          <w:rFonts w:ascii="Arial" w:hAnsi="Arial" w:cs="Arial"/>
          <w:i/>
          <w:sz w:val="18"/>
          <w:szCs w:val="18"/>
        </w:rPr>
        <w:t>(se diversa da quella dello stabilimento), l'indirizzo di posta elettronica, i numeri di telefono e di fax e il numero SIRET</w:t>
      </w:r>
      <w:r w:rsidR="008E4066">
        <w:rPr>
          <w:rFonts w:ascii="Arial" w:hAnsi="Arial" w:cs="Arial"/>
          <w:i/>
          <w:sz w:val="18"/>
          <w:szCs w:val="18"/>
        </w:rPr>
        <w:t xml:space="preserve">; in mancanza, un numero di identificazione europeo o internazionale o un numero specifico del paese di origine del richiedente </w:t>
      </w:r>
      <w:r w:rsidR="00386724" w:rsidRPr="00386724">
        <w:rPr>
          <w:rFonts w:ascii="Arial" w:hAnsi="Arial" w:cs="Arial"/>
          <w:i/>
          <w:sz w:val="18"/>
          <w:szCs w:val="18"/>
        </w:rPr>
        <w:t xml:space="preserve">tratto da un registro che figura nell'elenco degli </w:t>
      </w:r>
      <w:hyperlink r:id="rId23" w:history="1">
        <w:r w:rsidR="00386724" w:rsidRPr="00386724">
          <w:rPr>
            <w:rStyle w:val="Lienhypertexte"/>
            <w:rFonts w:ascii="Arial" w:hAnsi="Arial" w:cs="Arial"/>
            <w:i/>
            <w:sz w:val="18"/>
            <w:szCs w:val="18"/>
          </w:rPr>
          <w:t>I C D</w:t>
        </w:r>
      </w:hyperlink>
      <w:hyperlink r:id="rId24" w:history="1">
        <w:r w:rsidRPr="00360772">
          <w:rPr>
            <w:rStyle w:val="Lienhypertexte"/>
          </w:rPr>
          <w:t>http://metadata-stds.org/Document-library/Draft-standards/6523-Identification-of-Organizations/ICD_list.htm</w:t>
        </w:r>
      </w:hyperlink>
      <w:r>
        <w:rPr>
          <w:rFonts w:ascii="Arial" w:hAnsi="Arial" w:cs="Arial"/>
          <w:i/>
          <w:sz w:val="18"/>
          <w:szCs w:val="18"/>
        </w:rPr>
        <w:t>].</w:t>
      </w:r>
    </w:p>
    <w:p w14:paraId="69116E69" w14:textId="77777777" w:rsidR="007411D9" w:rsidRDefault="007411D9">
      <w:pPr>
        <w:pStyle w:val="En-tte"/>
        <w:tabs>
          <w:tab w:val="clear" w:pos="4536"/>
          <w:tab w:val="clear" w:pos="9072"/>
        </w:tabs>
        <w:rPr>
          <w:rFonts w:ascii="Arial" w:hAnsi="Arial" w:cs="Arial"/>
        </w:rPr>
      </w:pPr>
    </w:p>
    <w:p w14:paraId="5CC5B27F" w14:textId="77777777" w:rsidR="007149DE" w:rsidRDefault="00360772">
      <w:pPr>
        <w:pStyle w:val="En-tte"/>
        <w:ind w:left="360"/>
        <w:rPr>
          <w:rFonts w:ascii="Arial" w:hAnsi="Arial" w:cs="Arial"/>
        </w:rPr>
      </w:pPr>
      <w:r w:rsidRPr="00375352">
        <w:rPr>
          <w:rFonts w:ascii="Wingdings" w:hAnsi="Wingdings"/>
          <w:color w:val="66CCFF"/>
          <w:spacing w:val="-10"/>
          <w:position w:val="-1"/>
        </w:rPr>
        <w:sym w:font="Wingdings" w:char="F06E"/>
      </w:r>
      <w:r w:rsidRPr="00775F55">
        <w:rPr>
          <w:rFonts w:ascii="Arial" w:hAnsi="Arial" w:cs="Arial"/>
        </w:rPr>
        <w:t> Nome commerciale e ragione sociale dell'unità o dello stabilimento che fornisce il servizio :</w:t>
      </w:r>
    </w:p>
    <w:p w14:paraId="275D91BF" w14:textId="77777777" w:rsidR="00775F55" w:rsidRDefault="00775F55" w:rsidP="00775F55">
      <w:pPr>
        <w:pStyle w:val="En-tte"/>
        <w:ind w:left="360"/>
        <w:rPr>
          <w:rFonts w:ascii="Arial" w:hAnsi="Arial" w:cs="Arial"/>
        </w:rPr>
      </w:pPr>
    </w:p>
    <w:p w14:paraId="4BAD1D89" w14:textId="77777777" w:rsidR="00775F55" w:rsidRDefault="00775F55" w:rsidP="00775F55">
      <w:pPr>
        <w:pStyle w:val="En-tte"/>
        <w:ind w:left="360"/>
        <w:rPr>
          <w:rFonts w:ascii="Arial" w:hAnsi="Arial" w:cs="Arial"/>
        </w:rPr>
      </w:pPr>
    </w:p>
    <w:p w14:paraId="4B52DFBE" w14:textId="77777777" w:rsidR="00775F55" w:rsidRPr="00775F55" w:rsidRDefault="00775F55" w:rsidP="00775F55">
      <w:pPr>
        <w:pStyle w:val="En-tte"/>
        <w:ind w:left="360"/>
        <w:rPr>
          <w:rFonts w:ascii="Arial" w:hAnsi="Arial" w:cs="Arial"/>
        </w:rPr>
      </w:pPr>
    </w:p>
    <w:p w14:paraId="455E6719" w14:textId="77777777" w:rsidR="007149DE" w:rsidRDefault="00360772">
      <w:pPr>
        <w:pStyle w:val="En-tte"/>
        <w:ind w:left="360"/>
        <w:rPr>
          <w:rFonts w:ascii="Arial" w:hAnsi="Arial" w:cs="Arial"/>
        </w:rPr>
      </w:pPr>
      <w:r w:rsidRPr="00375352">
        <w:rPr>
          <w:rFonts w:ascii="Wingdings" w:hAnsi="Wingdings"/>
          <w:color w:val="66CCFF"/>
          <w:spacing w:val="-10"/>
          <w:position w:val="-1"/>
        </w:rPr>
        <w:sym w:font="Wingdings" w:char="F06E"/>
      </w:r>
      <w:r w:rsidRPr="00775F55">
        <w:rPr>
          <w:rFonts w:ascii="Arial" w:hAnsi="Arial" w:cs="Arial"/>
        </w:rPr>
        <w:t xml:space="preserve"> Indirizzo postale e sede legale (se diverso dall'indirizzo postale) :</w:t>
      </w:r>
    </w:p>
    <w:p w14:paraId="51A5F336" w14:textId="77777777" w:rsidR="00775F55" w:rsidRDefault="00775F55" w:rsidP="00775F55">
      <w:pPr>
        <w:pStyle w:val="En-tte"/>
        <w:ind w:left="360"/>
        <w:rPr>
          <w:rFonts w:ascii="Arial" w:hAnsi="Arial" w:cs="Arial"/>
        </w:rPr>
      </w:pPr>
    </w:p>
    <w:p w14:paraId="6670433E" w14:textId="77777777" w:rsidR="00775F55" w:rsidRDefault="00775F55" w:rsidP="00775F55">
      <w:pPr>
        <w:pStyle w:val="En-tte"/>
        <w:ind w:left="360"/>
        <w:rPr>
          <w:rFonts w:ascii="Arial" w:hAnsi="Arial" w:cs="Arial"/>
        </w:rPr>
      </w:pPr>
    </w:p>
    <w:p w14:paraId="7BD09F8D" w14:textId="77777777" w:rsidR="00775F55" w:rsidRPr="00775F55" w:rsidRDefault="00775F55" w:rsidP="00775F55">
      <w:pPr>
        <w:pStyle w:val="En-tte"/>
        <w:ind w:left="360"/>
        <w:rPr>
          <w:rFonts w:ascii="Arial" w:hAnsi="Arial" w:cs="Arial"/>
        </w:rPr>
      </w:pPr>
    </w:p>
    <w:p w14:paraId="0D85D1FF" w14:textId="77777777" w:rsidR="007149DE" w:rsidRDefault="00360772">
      <w:pPr>
        <w:pStyle w:val="En-tte"/>
        <w:ind w:left="360"/>
        <w:rPr>
          <w:rFonts w:ascii="Arial" w:hAnsi="Arial" w:cs="Arial"/>
        </w:rPr>
      </w:pPr>
      <w:r w:rsidRPr="00375352">
        <w:rPr>
          <w:rFonts w:ascii="Wingdings" w:hAnsi="Wingdings"/>
          <w:color w:val="66CCFF"/>
          <w:spacing w:val="-10"/>
          <w:position w:val="-1"/>
        </w:rPr>
        <w:sym w:font="Wingdings" w:char="F06E"/>
      </w:r>
      <w:r>
        <w:rPr>
          <w:rFonts w:ascii="Wingdings" w:hAnsi="Wingdings"/>
          <w:color w:val="66CCFF"/>
          <w:spacing w:val="-10"/>
          <w:position w:val="-1"/>
        </w:rPr>
        <w:sym w:font="Wingdings" w:char="F0A0"/>
      </w:r>
      <w:r w:rsidRPr="00775F55">
        <w:rPr>
          <w:rFonts w:ascii="Arial" w:hAnsi="Arial" w:cs="Arial"/>
        </w:rPr>
        <w:t>Indirizzo e-mail :</w:t>
      </w:r>
    </w:p>
    <w:p w14:paraId="61D5DB28" w14:textId="77777777" w:rsidR="00775F55" w:rsidRDefault="00775F55" w:rsidP="00775F55">
      <w:pPr>
        <w:pStyle w:val="En-tte"/>
        <w:ind w:left="360"/>
        <w:rPr>
          <w:rFonts w:ascii="Arial" w:hAnsi="Arial" w:cs="Arial"/>
        </w:rPr>
      </w:pPr>
    </w:p>
    <w:p w14:paraId="64457E39" w14:textId="77777777" w:rsidR="00775F55" w:rsidRDefault="00775F55" w:rsidP="00775F55">
      <w:pPr>
        <w:pStyle w:val="En-tte"/>
        <w:ind w:left="360"/>
        <w:rPr>
          <w:rFonts w:ascii="Arial" w:hAnsi="Arial" w:cs="Arial"/>
        </w:rPr>
      </w:pPr>
    </w:p>
    <w:p w14:paraId="590831BD" w14:textId="77777777" w:rsidR="00775F55" w:rsidRPr="00775F55" w:rsidRDefault="00775F55" w:rsidP="00775F55">
      <w:pPr>
        <w:pStyle w:val="En-tte"/>
        <w:ind w:left="360"/>
        <w:rPr>
          <w:rFonts w:ascii="Arial" w:hAnsi="Arial" w:cs="Arial"/>
        </w:rPr>
      </w:pPr>
    </w:p>
    <w:p w14:paraId="2A69021E" w14:textId="77777777" w:rsidR="007149DE" w:rsidRDefault="00360772">
      <w:pPr>
        <w:pStyle w:val="En-tte"/>
        <w:ind w:left="360"/>
        <w:rPr>
          <w:rFonts w:ascii="Arial" w:hAnsi="Arial" w:cs="Arial"/>
        </w:rPr>
      </w:pPr>
      <w:r w:rsidRPr="00375352">
        <w:rPr>
          <w:rFonts w:ascii="Wingdings" w:hAnsi="Wingdings"/>
          <w:color w:val="66CCFF"/>
          <w:spacing w:val="-10"/>
          <w:position w:val="-1"/>
        </w:rPr>
        <w:sym w:font="Wingdings" w:char="F06E"/>
      </w:r>
      <w:r>
        <w:rPr>
          <w:rFonts w:ascii="Wingdings" w:hAnsi="Wingdings"/>
          <w:color w:val="66CCFF"/>
          <w:spacing w:val="-10"/>
          <w:position w:val="-1"/>
        </w:rPr>
        <w:sym w:font="Wingdings" w:char="F0A0"/>
      </w:r>
      <w:r w:rsidRPr="00775F55">
        <w:rPr>
          <w:rFonts w:ascii="Arial" w:hAnsi="Arial" w:cs="Arial"/>
        </w:rPr>
        <w:t>Numeri di telefono e fax :</w:t>
      </w:r>
    </w:p>
    <w:p w14:paraId="1983064D" w14:textId="77777777" w:rsidR="00775F55" w:rsidRDefault="00775F55" w:rsidP="00775F55">
      <w:pPr>
        <w:pStyle w:val="En-tte"/>
        <w:ind w:left="360"/>
        <w:rPr>
          <w:rFonts w:ascii="Arial" w:hAnsi="Arial" w:cs="Arial"/>
        </w:rPr>
      </w:pPr>
    </w:p>
    <w:p w14:paraId="529583CD" w14:textId="77777777" w:rsidR="00775F55" w:rsidRDefault="00775F55" w:rsidP="00775F55">
      <w:pPr>
        <w:pStyle w:val="En-tte"/>
        <w:ind w:left="360"/>
        <w:rPr>
          <w:rFonts w:ascii="Arial" w:hAnsi="Arial" w:cs="Arial"/>
        </w:rPr>
      </w:pPr>
    </w:p>
    <w:p w14:paraId="4CEE226B" w14:textId="77777777" w:rsidR="00775F55" w:rsidRPr="00775F55" w:rsidRDefault="00775F55" w:rsidP="00775F55">
      <w:pPr>
        <w:pStyle w:val="En-tte"/>
        <w:ind w:left="360"/>
        <w:rPr>
          <w:rFonts w:ascii="Arial" w:hAnsi="Arial" w:cs="Arial"/>
        </w:rPr>
      </w:pPr>
    </w:p>
    <w:p w14:paraId="66AB3FA1" w14:textId="77777777" w:rsidR="007149DE" w:rsidRDefault="00360772">
      <w:pPr>
        <w:pStyle w:val="En-tte"/>
        <w:ind w:left="360"/>
        <w:rPr>
          <w:rFonts w:ascii="Arial" w:hAnsi="Arial" w:cs="Arial"/>
          <w:b/>
          <w:bCs/>
        </w:rPr>
      </w:pPr>
      <w:r w:rsidRPr="00375352">
        <w:rPr>
          <w:rFonts w:ascii="Wingdings" w:hAnsi="Wingdings"/>
          <w:color w:val="66CCFF"/>
          <w:spacing w:val="-10"/>
          <w:position w:val="-1"/>
        </w:rPr>
        <w:sym w:font="Wingdings" w:char="F06E"/>
      </w:r>
      <w:r>
        <w:rPr>
          <w:rFonts w:ascii="Wingdings" w:hAnsi="Wingdings"/>
          <w:color w:val="66CCFF"/>
          <w:spacing w:val="-10"/>
          <w:position w:val="-1"/>
        </w:rPr>
        <w:sym w:font="Wingdings" w:char="F0A0"/>
      </w:r>
      <w:r w:rsidRPr="00775F55">
        <w:rPr>
          <w:rFonts w:ascii="Arial" w:hAnsi="Arial" w:cs="Arial"/>
        </w:rPr>
        <w:t>numero SIRET o, in mancanza di questo, un numero di identificazione europeo o internazionale o un numero specifico del Paese</w:t>
      </w:r>
      <w:r w:rsidRPr="00775F55">
        <w:rPr>
          <w:rFonts w:ascii="Arial" w:hAnsi="Arial" w:cs="Arial"/>
        </w:rPr>
        <w:t xml:space="preserve"> di origine dell'operatore economico tratto da un elenco di </w:t>
      </w:r>
      <w:hyperlink r:id="rId25" w:history="1">
        <w:r w:rsidRPr="00775F55">
          <w:rPr>
            <w:rStyle w:val="Lienhypertexte"/>
            <w:rFonts w:ascii="Arial" w:hAnsi="Arial" w:cs="Arial"/>
          </w:rPr>
          <w:t>CDI</w:t>
        </w:r>
      </w:hyperlink>
      <w:r w:rsidRPr="00775F55">
        <w:rPr>
          <w:rFonts w:ascii="Arial" w:hAnsi="Arial" w:cs="Arial"/>
        </w:rPr>
        <w:t>:</w:t>
      </w:r>
    </w:p>
    <w:p w14:paraId="52B4FEBF" w14:textId="77777777" w:rsidR="00775F55" w:rsidRPr="00775F55" w:rsidRDefault="00775F55" w:rsidP="00775F55">
      <w:pPr>
        <w:pStyle w:val="En-tte"/>
        <w:ind w:left="360"/>
        <w:rPr>
          <w:rFonts w:ascii="Arial" w:hAnsi="Arial" w:cs="Arial"/>
        </w:rPr>
      </w:pPr>
    </w:p>
    <w:p w14:paraId="049DB783" w14:textId="77777777" w:rsidR="00775F55" w:rsidRPr="00775F55" w:rsidRDefault="00775F55" w:rsidP="00775F55">
      <w:pPr>
        <w:pStyle w:val="En-tte"/>
        <w:ind w:left="360"/>
        <w:rPr>
          <w:rFonts w:ascii="Arial" w:hAnsi="Arial" w:cs="Arial"/>
        </w:rPr>
      </w:pPr>
    </w:p>
    <w:p w14:paraId="3195D310" w14:textId="77777777" w:rsidR="007411D9" w:rsidRDefault="007411D9">
      <w:pPr>
        <w:pStyle w:val="En-tte"/>
        <w:tabs>
          <w:tab w:val="clear" w:pos="4536"/>
          <w:tab w:val="clear" w:pos="9072"/>
        </w:tabs>
        <w:rPr>
          <w:rFonts w:ascii="Arial" w:hAnsi="Arial" w:cs="Arial"/>
        </w:rPr>
      </w:pPr>
    </w:p>
    <w:p w14:paraId="5BCEE8AC" w14:textId="77777777" w:rsidR="007149DE" w:rsidRDefault="00775F55">
      <w:pPr>
        <w:ind w:firstLine="567"/>
        <w:rPr>
          <w:rFonts w:ascii="Arial" w:hAnsi="Arial" w:cs="Arial"/>
          <w:iCs/>
        </w:rPr>
      </w:pPr>
      <w:r>
        <w:fldChar w:fldCharType="begin">
          <w:ffData>
            <w:name w:val=""/>
            <w:enabled/>
            <w:calcOnExit w:val="0"/>
            <w:checkBox>
              <w:size w:val="20"/>
              <w:default w:val="0"/>
            </w:checkBox>
          </w:ffData>
        </w:fldChar>
      </w:r>
      <w:r>
        <w:instrText xml:space="preserve"> FORMCHECKBOX </w:instrText>
      </w:r>
      <w:r w:rsidR="00360772">
        <w:fldChar w:fldCharType="separate"/>
      </w:r>
      <w:r>
        <w:fldChar w:fldCharType="end"/>
      </w:r>
      <w:r w:rsidR="00360772">
        <w:rPr>
          <w:rFonts w:ascii="Arial" w:hAnsi="Arial" w:cs="Arial"/>
        </w:rPr>
        <w:t xml:space="preserve"> Il richiedente è un consorzio di aziende:</w:t>
      </w:r>
    </w:p>
    <w:p w14:paraId="2BC102D9" w14:textId="77777777" w:rsidR="007411D9" w:rsidRDefault="007411D9">
      <w:pPr>
        <w:spacing w:before="60"/>
        <w:rPr>
          <w:rFonts w:ascii="Arial" w:hAnsi="Arial" w:cs="Arial"/>
          <w:iCs/>
        </w:rPr>
      </w:pPr>
    </w:p>
    <w:p w14:paraId="26971C0B" w14:textId="77777777" w:rsidR="007149DE" w:rsidRDefault="00775F55">
      <w:pPr>
        <w:ind w:left="567" w:firstLine="567"/>
        <w:rPr>
          <w:rFonts w:ascii="Arial" w:hAnsi="Arial" w:cs="Arial"/>
        </w:rPr>
      </w:pPr>
      <w:r>
        <w:fldChar w:fldCharType="begin">
          <w:ffData>
            <w:name w:val=""/>
            <w:enabled/>
            <w:calcOnExit w:val="0"/>
            <w:checkBox>
              <w:size w:val="20"/>
              <w:default w:val="0"/>
            </w:checkBox>
          </w:ffData>
        </w:fldChar>
      </w:r>
      <w:r>
        <w:instrText xml:space="preserve"> FORMCHECKBOX </w:instrText>
      </w:r>
      <w:r w:rsidR="00360772">
        <w:fldChar w:fldCharType="separate"/>
      </w:r>
      <w:r>
        <w:fldChar w:fldCharType="end"/>
      </w:r>
      <w:r w:rsidR="00360772">
        <w:rPr>
          <w:rFonts w:ascii="Arial" w:hAnsi="Arial" w:cs="Arial"/>
        </w:rPr>
        <w:tab/>
      </w:r>
      <w:r w:rsidR="00360772">
        <w:rPr>
          <w:rFonts w:ascii="Arial" w:hAnsi="Arial" w:cs="Arial"/>
        </w:rPr>
        <w:tab/>
        <w:t>ongiuntoO</w:t>
      </w:r>
      <w:r w:rsidR="00360772">
        <w:rPr>
          <w:rFonts w:ascii="Arial" w:hAnsi="Arial" w:cs="Arial"/>
        </w:rPr>
        <w:tab/>
      </w:r>
      <w:r w:rsidR="00360772">
        <w:rPr>
          <w:rFonts w:ascii="Arial" w:hAnsi="Arial" w:cs="Arial"/>
        </w:rPr>
        <w:tab/>
      </w:r>
      <w:r>
        <w:fldChar w:fldCharType="begin">
          <w:ffData>
            <w:name w:val=""/>
            <w:enabled/>
            <w:calcOnExit w:val="0"/>
            <w:checkBox>
              <w:size w:val="20"/>
              <w:default w:val="0"/>
            </w:checkBox>
          </w:ffData>
        </w:fldChar>
      </w:r>
      <w:r>
        <w:instrText xml:space="preserve"> FORMCHECKBOX </w:instrText>
      </w:r>
      <w:r w:rsidR="00360772">
        <w:fldChar w:fldCharType="separate"/>
      </w:r>
      <w:r>
        <w:fldChar w:fldCharType="end"/>
      </w:r>
      <w:r w:rsidR="00360772">
        <w:rPr>
          <w:rFonts w:ascii="Arial" w:hAnsi="Arial" w:cs="Arial"/>
        </w:rPr>
        <w:t xml:space="preserve"> in solido</w:t>
      </w:r>
    </w:p>
    <w:p w14:paraId="0E1BAA57" w14:textId="77777777" w:rsidR="007411D9" w:rsidRDefault="007411D9">
      <w:pPr>
        <w:rPr>
          <w:rFonts w:ascii="Arial" w:hAnsi="Arial" w:cs="Arial"/>
        </w:rPr>
      </w:pPr>
    </w:p>
    <w:p w14:paraId="56628500" w14:textId="77777777" w:rsidR="007411D9" w:rsidRDefault="007411D9">
      <w:pPr>
        <w:rPr>
          <w:rFonts w:ascii="Arial" w:hAnsi="Arial" w:cs="Arial"/>
        </w:rPr>
      </w:pPr>
    </w:p>
    <w:p w14:paraId="1C953016" w14:textId="77777777" w:rsidR="007149DE" w:rsidRDefault="00360772">
      <w:pPr>
        <w:ind w:firstLine="567"/>
        <w:rPr>
          <w:rFonts w:ascii="Arial" w:hAnsi="Arial" w:cs="Arial"/>
          <w:iCs/>
        </w:rPr>
      </w:pPr>
      <w:r>
        <w:rPr>
          <w:rFonts w:ascii="Arial" w:hAnsi="Arial" w:cs="Arial"/>
          <w:bCs/>
        </w:rPr>
        <w:t xml:space="preserve">In caso di </w:t>
      </w:r>
      <w:r>
        <w:rPr>
          <w:rFonts w:ascii="Arial" w:hAnsi="Arial" w:cs="Arial"/>
        </w:rPr>
        <w:t>raggruppamento, il rappresentante è responsabile in solido:</w:t>
      </w:r>
    </w:p>
    <w:p w14:paraId="226282BA" w14:textId="77777777" w:rsidR="007411D9" w:rsidRDefault="007411D9">
      <w:pPr>
        <w:spacing w:before="60"/>
        <w:rPr>
          <w:rFonts w:ascii="Arial" w:hAnsi="Arial" w:cs="Arial"/>
          <w:iCs/>
        </w:rPr>
      </w:pPr>
    </w:p>
    <w:p w14:paraId="383DDF08" w14:textId="77777777" w:rsidR="007149DE" w:rsidRDefault="00BB2EF6">
      <w:pPr>
        <w:ind w:left="567" w:firstLine="567"/>
        <w:rPr>
          <w:rFonts w:ascii="Arial" w:hAnsi="Arial" w:cs="Arial"/>
        </w:rPr>
      </w:pPr>
      <w:r>
        <w:fldChar w:fldCharType="begin">
          <w:ffData>
            <w:name w:val=""/>
            <w:enabled/>
            <w:calcOnExit w:val="0"/>
            <w:checkBox>
              <w:size w:val="20"/>
              <w:default w:val="0"/>
            </w:checkBox>
          </w:ffData>
        </w:fldChar>
      </w:r>
      <w:r>
        <w:instrText xml:space="preserve"> FORMCHECKBOX </w:instrText>
      </w:r>
      <w:r w:rsidR="00360772">
        <w:fldChar w:fldCharType="separate"/>
      </w:r>
      <w:r>
        <w:fldChar w:fldCharType="end"/>
      </w:r>
      <w:r w:rsidR="00360772">
        <w:rPr>
          <w:rFonts w:ascii="Arial" w:hAnsi="Arial" w:cs="Arial"/>
        </w:rPr>
        <w:tab/>
      </w:r>
      <w:r w:rsidR="00360772">
        <w:rPr>
          <w:rFonts w:ascii="Arial" w:hAnsi="Arial" w:cs="Arial"/>
        </w:rPr>
        <w:tab/>
        <w:t xml:space="preserve"> NoOR</w:t>
      </w:r>
      <w:r w:rsidR="00360772">
        <w:rPr>
          <w:rFonts w:ascii="Arial" w:hAnsi="Arial" w:cs="Arial"/>
        </w:rPr>
        <w:tab/>
      </w:r>
      <w:r w:rsidR="00360772">
        <w:rPr>
          <w:rFonts w:ascii="Arial" w:hAnsi="Arial" w:cs="Arial"/>
        </w:rPr>
        <w:tab/>
      </w:r>
      <w:r>
        <w:fldChar w:fldCharType="begin">
          <w:ffData>
            <w:name w:val=""/>
            <w:enabled/>
            <w:calcOnExit w:val="0"/>
            <w:checkBox>
              <w:size w:val="20"/>
              <w:default w:val="0"/>
            </w:checkBox>
          </w:ffData>
        </w:fldChar>
      </w:r>
      <w:r>
        <w:instrText xml:space="preserve"> FORMCHECKBOX </w:instrText>
      </w:r>
      <w:r w:rsidR="00360772">
        <w:fldChar w:fldCharType="separate"/>
      </w:r>
      <w:r>
        <w:fldChar w:fldCharType="end"/>
      </w:r>
      <w:r w:rsidR="00775F55">
        <w:rPr>
          <w:rFonts w:ascii="Arial" w:hAnsi="Arial" w:cs="Arial"/>
          <w:iCs/>
        </w:rPr>
        <w:t xml:space="preserve"> Sì</w:t>
      </w:r>
    </w:p>
    <w:p w14:paraId="38A1F7FE" w14:textId="77777777" w:rsidR="007411D9" w:rsidRDefault="007411D9">
      <w:pPr>
        <w:jc w:val="both"/>
        <w:rPr>
          <w:rFonts w:ascii="Arial" w:hAnsi="Arial" w:cs="Arial"/>
        </w:rPr>
      </w:pPr>
    </w:p>
    <w:p w14:paraId="38B3AD0E" w14:textId="77777777" w:rsidR="007411D9" w:rsidRDefault="007411D9">
      <w:pPr>
        <w:jc w:val="both"/>
        <w:rPr>
          <w:rFonts w:ascii="Arial" w:hAnsi="Arial" w:cs="Arial"/>
        </w:rPr>
      </w:pPr>
    </w:p>
    <w:tbl>
      <w:tblPr>
        <w:tblW w:w="10490" w:type="dxa"/>
        <w:tblInd w:w="-71" w:type="dxa"/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10490"/>
      </w:tblGrid>
      <w:tr w:rsidR="007149DE" w14:paraId="6692720D" w14:textId="77777777" w:rsidTr="00B02DE5">
        <w:tc>
          <w:tcPr>
            <w:tcW w:w="10490" w:type="dxa"/>
            <w:shd w:val="clear" w:color="auto" w:fill="66CCFF"/>
          </w:tcPr>
          <w:p w14:paraId="6002CD7F" w14:textId="77777777" w:rsidR="007149DE" w:rsidRDefault="00360772">
            <w:pPr>
              <w:tabs>
                <w:tab w:val="left" w:pos="-142"/>
                <w:tab w:val="left" w:pos="4111"/>
              </w:tabs>
              <w:jc w:val="both"/>
              <w:rPr>
                <w:rFonts w:ascii="Arial" w:hAnsi="Arial" w:cs="Arial"/>
                <w:i/>
                <w:iCs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E 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- Identificazione dei membri del consorzio e assegnazione dei servizi</w:t>
            </w:r>
          </w:p>
        </w:tc>
      </w:tr>
    </w:tbl>
    <w:p w14:paraId="1B2E52AA" w14:textId="77777777" w:rsidR="007149DE" w:rsidRDefault="00360772">
      <w:pPr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  <w:i/>
          <w:iCs/>
          <w:sz w:val="18"/>
          <w:szCs w:val="18"/>
        </w:rPr>
        <w:t xml:space="preserve">(Tutti i membri del consorzio devono compilare la tabella sottostante. Nel caso di un raggruppamento congiunto, i membri del raggruppamento devono indicare in questa tabella anche la ripartizione dei servizi che ciascuno di essi si impegna a fornire. </w:t>
      </w:r>
      <w:r w:rsidR="008A11F0">
        <w:rPr>
          <w:rFonts w:ascii="Arial" w:hAnsi="Arial" w:cs="Arial"/>
          <w:i/>
          <w:iCs/>
          <w:sz w:val="18"/>
          <w:szCs w:val="18"/>
        </w:rPr>
        <w:t>Aggiungere tutte le righe necessarie</w:t>
      </w:r>
      <w:r>
        <w:rPr>
          <w:rFonts w:ascii="Arial" w:hAnsi="Arial" w:cs="Arial"/>
          <w:i/>
          <w:iCs/>
          <w:sz w:val="18"/>
          <w:szCs w:val="18"/>
        </w:rPr>
        <w:t>).</w:t>
      </w:r>
    </w:p>
    <w:p w14:paraId="5B25F37C" w14:textId="77777777" w:rsidR="00B02DE5" w:rsidRDefault="00B02DE5">
      <w:pPr>
        <w:jc w:val="both"/>
        <w:rPr>
          <w:rFonts w:ascii="Arial" w:hAnsi="Arial" w:cs="Arial"/>
        </w:rPr>
      </w:pPr>
    </w:p>
    <w:tbl>
      <w:tblPr>
        <w:tblW w:w="0" w:type="auto"/>
        <w:tblInd w:w="-15" w:type="dxa"/>
        <w:tblLayout w:type="fixed"/>
        <w:tblLook w:val="0000" w:firstRow="0" w:lastRow="0" w:firstColumn="0" w:lastColumn="0" w:noHBand="0" w:noVBand="0"/>
      </w:tblPr>
      <w:tblGrid>
        <w:gridCol w:w="851"/>
        <w:gridCol w:w="4394"/>
        <w:gridCol w:w="4253"/>
      </w:tblGrid>
      <w:tr w:rsidR="007149DE" w14:paraId="344DBE4D" w14:textId="77777777" w:rsidTr="00C1386A">
        <w:trPr>
          <w:trHeight w:val="120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9FAD0EF" w14:textId="77777777" w:rsidR="00C1386A" w:rsidRDefault="00C1386A">
            <w:pPr>
              <w:snapToGrid w:val="0"/>
              <w:jc w:val="center"/>
              <w:rPr>
                <w:rFonts w:ascii="Arial" w:hAnsi="Arial" w:cs="Arial"/>
                <w:b/>
              </w:rPr>
            </w:pPr>
          </w:p>
          <w:p w14:paraId="062E4874" w14:textId="77777777" w:rsidR="00C1386A" w:rsidRDefault="00C1386A">
            <w:pPr>
              <w:jc w:val="center"/>
              <w:rPr>
                <w:rFonts w:ascii="Arial" w:hAnsi="Arial" w:cs="Arial"/>
                <w:b/>
              </w:rPr>
            </w:pPr>
          </w:p>
          <w:p w14:paraId="389E45A2" w14:textId="77777777" w:rsidR="007149DE" w:rsidRDefault="00360772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N°</w:t>
            </w:r>
          </w:p>
          <w:p w14:paraId="2AE23A3C" w14:textId="77777777" w:rsidR="007149DE" w:rsidRDefault="00360772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da</w:t>
            </w:r>
          </w:p>
          <w:p w14:paraId="43E0D63B" w14:textId="77777777" w:rsidR="007149DE" w:rsidRDefault="00360772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Lotto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3876562" w14:textId="77777777" w:rsidR="00C1386A" w:rsidRDefault="00C1386A">
            <w:pPr>
              <w:snapToGrid w:val="0"/>
              <w:jc w:val="center"/>
              <w:rPr>
                <w:rFonts w:ascii="Arial" w:hAnsi="Arial" w:cs="Arial"/>
                <w:b/>
              </w:rPr>
            </w:pPr>
          </w:p>
          <w:p w14:paraId="1C49332D" w14:textId="77777777" w:rsidR="007149DE" w:rsidRDefault="00360772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Nome commerciale e ragione sociale, indirizzo dello stabilimento (*),</w:t>
            </w:r>
          </w:p>
          <w:p w14:paraId="3F3CFF45" w14:textId="77777777" w:rsidR="007149DE" w:rsidRDefault="00360772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indirizzo e-mail, numeri di telefono e di fax, numero SIRET</w:t>
            </w:r>
          </w:p>
          <w:p w14:paraId="2219BD34" w14:textId="77777777" w:rsidR="007149DE" w:rsidRDefault="00360772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dei membri del consorzio (***)</w:t>
            </w:r>
          </w:p>
          <w:p w14:paraId="507C4423" w14:textId="77777777" w:rsidR="00C1386A" w:rsidRDefault="00C1386A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A4EE129" w14:textId="77777777" w:rsidR="00C1386A" w:rsidRDefault="00C1386A">
            <w:pPr>
              <w:pStyle w:val="Titre5"/>
              <w:snapToGrid w:val="0"/>
            </w:pPr>
          </w:p>
          <w:p w14:paraId="4F20B1B1" w14:textId="77777777" w:rsidR="007149DE" w:rsidRDefault="00360772">
            <w:pPr>
              <w:pStyle w:val="Titre5"/>
            </w:pPr>
            <w:r>
              <w:t>Servizi forniti dai membri del consorzio (**)</w:t>
            </w:r>
          </w:p>
        </w:tc>
      </w:tr>
      <w:tr w:rsidR="007149DE" w14:paraId="18C8CC97" w14:textId="77777777" w:rsidTr="00C1386A">
        <w:trPr>
          <w:trHeight w:val="102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CCFFFF"/>
          </w:tcPr>
          <w:p w14:paraId="258A5223" w14:textId="77777777" w:rsidR="00C1386A" w:rsidRDefault="00C1386A">
            <w:pPr>
              <w:snapToGrid w:val="0"/>
              <w:jc w:val="both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CCFFFF"/>
          </w:tcPr>
          <w:p w14:paraId="467DCB1A" w14:textId="77777777" w:rsidR="00C1386A" w:rsidRDefault="00C1386A">
            <w:pPr>
              <w:snapToGrid w:val="0"/>
              <w:jc w:val="both"/>
              <w:rPr>
                <w:rFonts w:ascii="Arial" w:hAnsi="Arial" w:cs="Arial"/>
              </w:rPr>
            </w:pP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CCFFFF"/>
          </w:tcPr>
          <w:p w14:paraId="62E57BBC" w14:textId="77777777" w:rsidR="00C1386A" w:rsidRDefault="00C1386A">
            <w:pPr>
              <w:snapToGrid w:val="0"/>
              <w:jc w:val="both"/>
              <w:rPr>
                <w:rFonts w:ascii="Arial" w:hAnsi="Arial" w:cs="Arial"/>
              </w:rPr>
            </w:pPr>
          </w:p>
        </w:tc>
      </w:tr>
      <w:tr w:rsidR="007149DE" w14:paraId="359897C5" w14:textId="77777777" w:rsidTr="00C1386A">
        <w:trPr>
          <w:trHeight w:val="1021"/>
        </w:trPr>
        <w:tc>
          <w:tcPr>
            <w:tcW w:w="851" w:type="dxa"/>
            <w:tcBorders>
              <w:left w:val="single" w:sz="4" w:space="0" w:color="000000"/>
            </w:tcBorders>
            <w:shd w:val="clear" w:color="auto" w:fill="auto"/>
          </w:tcPr>
          <w:p w14:paraId="6A5D88E8" w14:textId="77777777" w:rsidR="00C1386A" w:rsidRDefault="00C1386A">
            <w:pPr>
              <w:snapToGrid w:val="0"/>
              <w:jc w:val="both"/>
              <w:rPr>
                <w:rFonts w:ascii="Arial" w:hAnsi="Arial" w:cs="Arial"/>
              </w:rPr>
            </w:pPr>
          </w:p>
        </w:tc>
        <w:tc>
          <w:tcPr>
            <w:tcW w:w="4394" w:type="dxa"/>
            <w:tcBorders>
              <w:left w:val="single" w:sz="4" w:space="0" w:color="000000"/>
            </w:tcBorders>
            <w:shd w:val="clear" w:color="auto" w:fill="auto"/>
          </w:tcPr>
          <w:p w14:paraId="215A1422" w14:textId="77777777" w:rsidR="00C1386A" w:rsidRDefault="00C1386A">
            <w:pPr>
              <w:snapToGrid w:val="0"/>
              <w:jc w:val="both"/>
              <w:rPr>
                <w:rFonts w:ascii="Arial" w:hAnsi="Arial" w:cs="Arial"/>
              </w:rPr>
            </w:pPr>
          </w:p>
        </w:tc>
        <w:tc>
          <w:tcPr>
            <w:tcW w:w="4253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17C32CC1" w14:textId="77777777" w:rsidR="00C1386A" w:rsidRDefault="00C1386A">
            <w:pPr>
              <w:snapToGrid w:val="0"/>
              <w:jc w:val="both"/>
              <w:rPr>
                <w:rFonts w:ascii="Arial" w:hAnsi="Arial" w:cs="Arial"/>
              </w:rPr>
            </w:pPr>
          </w:p>
        </w:tc>
      </w:tr>
      <w:tr w:rsidR="007149DE" w14:paraId="5CDA2E28" w14:textId="77777777" w:rsidTr="00C1386A">
        <w:trPr>
          <w:trHeight w:val="1021"/>
        </w:trPr>
        <w:tc>
          <w:tcPr>
            <w:tcW w:w="851" w:type="dxa"/>
            <w:tcBorders>
              <w:left w:val="single" w:sz="4" w:space="0" w:color="000000"/>
            </w:tcBorders>
            <w:shd w:val="clear" w:color="auto" w:fill="CCFFFF"/>
          </w:tcPr>
          <w:p w14:paraId="3A032820" w14:textId="77777777" w:rsidR="00C1386A" w:rsidRDefault="00C1386A">
            <w:pPr>
              <w:snapToGrid w:val="0"/>
              <w:jc w:val="both"/>
              <w:rPr>
                <w:rFonts w:ascii="Arial" w:hAnsi="Arial" w:cs="Arial"/>
              </w:rPr>
            </w:pPr>
          </w:p>
        </w:tc>
        <w:tc>
          <w:tcPr>
            <w:tcW w:w="4394" w:type="dxa"/>
            <w:tcBorders>
              <w:left w:val="single" w:sz="4" w:space="0" w:color="000000"/>
            </w:tcBorders>
            <w:shd w:val="clear" w:color="auto" w:fill="CCFFFF"/>
          </w:tcPr>
          <w:p w14:paraId="26271903" w14:textId="77777777" w:rsidR="00C1386A" w:rsidRDefault="00C1386A">
            <w:pPr>
              <w:snapToGrid w:val="0"/>
              <w:jc w:val="both"/>
              <w:rPr>
                <w:rFonts w:ascii="Arial" w:hAnsi="Arial" w:cs="Arial"/>
              </w:rPr>
            </w:pPr>
          </w:p>
        </w:tc>
        <w:tc>
          <w:tcPr>
            <w:tcW w:w="4253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CCFFFF"/>
          </w:tcPr>
          <w:p w14:paraId="44F74335" w14:textId="77777777" w:rsidR="00C1386A" w:rsidRDefault="00C1386A">
            <w:pPr>
              <w:snapToGrid w:val="0"/>
              <w:jc w:val="both"/>
              <w:rPr>
                <w:rFonts w:ascii="Arial" w:hAnsi="Arial" w:cs="Arial"/>
              </w:rPr>
            </w:pPr>
          </w:p>
        </w:tc>
      </w:tr>
      <w:tr w:rsidR="007149DE" w14:paraId="6C493EB3" w14:textId="77777777" w:rsidTr="00C1386A">
        <w:trPr>
          <w:trHeight w:val="1021"/>
        </w:trPr>
        <w:tc>
          <w:tcPr>
            <w:tcW w:w="851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9298F92" w14:textId="77777777" w:rsidR="00C1386A" w:rsidRDefault="00C1386A">
            <w:pPr>
              <w:snapToGrid w:val="0"/>
              <w:jc w:val="both"/>
              <w:rPr>
                <w:rFonts w:ascii="Arial" w:hAnsi="Arial" w:cs="Arial"/>
              </w:rPr>
            </w:pPr>
          </w:p>
        </w:tc>
        <w:tc>
          <w:tcPr>
            <w:tcW w:w="4394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A75A21E" w14:textId="77777777" w:rsidR="00C1386A" w:rsidRDefault="00C1386A">
            <w:pPr>
              <w:snapToGrid w:val="0"/>
              <w:jc w:val="both"/>
              <w:rPr>
                <w:rFonts w:ascii="Arial" w:hAnsi="Arial" w:cs="Arial"/>
              </w:rPr>
            </w:pPr>
          </w:p>
        </w:tc>
        <w:tc>
          <w:tcPr>
            <w:tcW w:w="425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DD916B6" w14:textId="77777777" w:rsidR="00C1386A" w:rsidRDefault="00C1386A">
            <w:pPr>
              <w:snapToGrid w:val="0"/>
              <w:jc w:val="both"/>
              <w:rPr>
                <w:rFonts w:ascii="Arial" w:hAnsi="Arial" w:cs="Arial"/>
              </w:rPr>
            </w:pPr>
          </w:p>
        </w:tc>
      </w:tr>
    </w:tbl>
    <w:p w14:paraId="50F73929" w14:textId="77777777" w:rsidR="007149DE" w:rsidRDefault="00360772">
      <w:pPr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(*) Specificare l'indirizzo della sede centrale del membro del consorzio, se diverso da quello dello stabilimento.</w:t>
      </w:r>
    </w:p>
    <w:p w14:paraId="3758B588" w14:textId="77777777" w:rsidR="007149DE" w:rsidRDefault="00360772">
      <w:pPr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(**) Per i raggruppamenti congiunti.</w:t>
      </w:r>
      <w:r w:rsidR="00990786">
        <w:rPr>
          <w:rFonts w:ascii="Arial" w:hAnsi="Arial" w:cs="Arial"/>
          <w:sz w:val="18"/>
          <w:szCs w:val="18"/>
        </w:rPr>
        <w:t xml:space="preserve"> Se la domanda è presentata sotto forma di raggruppamento congiunto, non è necessario compilare questa sezione.</w:t>
      </w:r>
    </w:p>
    <w:p w14:paraId="613901DD" w14:textId="77777777" w:rsidR="007149DE" w:rsidRDefault="00360772">
      <w:pPr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 xml:space="preserve">(***) In mancanza di ciò, </w:t>
      </w:r>
      <w:r w:rsidRPr="00386724">
        <w:rPr>
          <w:rFonts w:ascii="Arial" w:hAnsi="Arial" w:cs="Arial"/>
          <w:sz w:val="18"/>
          <w:szCs w:val="18"/>
        </w:rPr>
        <w:t xml:space="preserve">un numero di identificazione europeo o internazionale o un numero specifico del paese di origine del richiedente tratto da un elenco di </w:t>
      </w:r>
      <w:hyperlink r:id="rId26" w:history="1">
        <w:r w:rsidRPr="00386724">
          <w:rPr>
            <w:rStyle w:val="Lienhypertexte"/>
            <w:rFonts w:ascii="Arial" w:hAnsi="Arial" w:cs="Arial"/>
            <w:sz w:val="18"/>
            <w:szCs w:val="18"/>
          </w:rPr>
          <w:t>DCI</w:t>
        </w:r>
      </w:hyperlink>
      <w:r w:rsidR="007336CD">
        <w:rPr>
          <w:rFonts w:ascii="Arial" w:hAnsi="Arial" w:cs="Arial"/>
          <w:sz w:val="18"/>
          <w:szCs w:val="18"/>
        </w:rPr>
        <w:t>.</w:t>
      </w:r>
    </w:p>
    <w:p w14:paraId="630964DB" w14:textId="77777777" w:rsidR="00990786" w:rsidRDefault="00990786" w:rsidP="000A4B86">
      <w:pPr>
        <w:jc w:val="both"/>
        <w:rPr>
          <w:rFonts w:ascii="Arial" w:hAnsi="Arial" w:cs="Arial"/>
          <w:sz w:val="18"/>
          <w:szCs w:val="18"/>
        </w:rPr>
      </w:pPr>
    </w:p>
    <w:p w14:paraId="7A6F2323" w14:textId="77777777" w:rsidR="00B02DE5" w:rsidRDefault="00B02DE5">
      <w:pPr>
        <w:pageBreakBefore/>
        <w:jc w:val="both"/>
        <w:rPr>
          <w:rFonts w:ascii="Arial" w:hAnsi="Arial" w:cs="Arial"/>
        </w:rPr>
      </w:pPr>
    </w:p>
    <w:tbl>
      <w:tblPr>
        <w:tblW w:w="0" w:type="auto"/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10419"/>
      </w:tblGrid>
      <w:tr w:rsidR="007149DE" w14:paraId="6DD6AFE1" w14:textId="77777777">
        <w:tc>
          <w:tcPr>
            <w:tcW w:w="10419" w:type="dxa"/>
            <w:shd w:val="clear" w:color="auto" w:fill="66CCFF"/>
          </w:tcPr>
          <w:p w14:paraId="14A3E00B" w14:textId="77777777" w:rsidR="007149DE" w:rsidRDefault="00360772">
            <w:pPr>
              <w:tabs>
                <w:tab w:val="left" w:pos="-142"/>
                <w:tab w:val="left" w:pos="4111"/>
              </w:tabs>
              <w:jc w:val="both"/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F - Impegni assunti dal singolo candidato o da ciascun membro del consorzio</w:t>
            </w:r>
          </w:p>
        </w:tc>
      </w:tr>
    </w:tbl>
    <w:p w14:paraId="6026392E" w14:textId="77777777" w:rsidR="007411D9" w:rsidRDefault="007411D9"/>
    <w:p w14:paraId="356C9006" w14:textId="77777777" w:rsidR="007149DE" w:rsidRDefault="00360772">
      <w:pPr>
        <w:rPr>
          <w:rFonts w:ascii="Arial" w:hAnsi="Arial" w:cs="Arial"/>
        </w:rPr>
      </w:pPr>
      <w:r>
        <w:rPr>
          <w:rFonts w:ascii="Arial" w:hAnsi="Arial" w:cs="Arial"/>
          <w:b/>
          <w:sz w:val="22"/>
          <w:szCs w:val="22"/>
        </w:rPr>
        <w:t xml:space="preserve">F1 </w:t>
      </w:r>
      <w:r w:rsidR="009924C9">
        <w:rPr>
          <w:rFonts w:ascii="Arial" w:hAnsi="Arial" w:cs="Arial"/>
          <w:b/>
          <w:sz w:val="22"/>
          <w:szCs w:val="22"/>
        </w:rPr>
        <w:t>- Esclusioni dalla procedura</w:t>
      </w:r>
    </w:p>
    <w:p w14:paraId="20DE08C1" w14:textId="77777777" w:rsidR="007149DE" w:rsidRDefault="00360772">
      <w:pPr>
        <w:tabs>
          <w:tab w:val="left" w:pos="576"/>
        </w:tabs>
        <w:spacing w:before="80"/>
        <w:jc w:val="both"/>
        <w:rPr>
          <w:rFonts w:ascii="Arial" w:hAnsi="Arial" w:cs="Arial"/>
          <w:b/>
        </w:rPr>
      </w:pPr>
      <w:r>
        <w:rPr>
          <w:rFonts w:ascii="Arial" w:hAnsi="Arial" w:cs="Arial"/>
        </w:rPr>
        <w:t>Il singolo candid</w:t>
      </w:r>
      <w:r>
        <w:rPr>
          <w:rFonts w:ascii="Arial" w:hAnsi="Arial" w:cs="Arial"/>
        </w:rPr>
        <w:t xml:space="preserve">ato, o ciascun membro del raggruppamento, dichiara sul proprio onore </w:t>
      </w:r>
      <w:r w:rsidR="00922BA4">
        <w:rPr>
          <w:rFonts w:ascii="Arial" w:hAnsi="Arial" w:cs="Arial"/>
        </w:rPr>
        <w:t>:</w:t>
      </w:r>
    </w:p>
    <w:p w14:paraId="01028E09" w14:textId="77777777" w:rsidR="007149DE" w:rsidRDefault="00360772">
      <w:pPr>
        <w:numPr>
          <w:ilvl w:val="0"/>
          <w:numId w:val="2"/>
        </w:numPr>
        <w:tabs>
          <w:tab w:val="left" w:pos="576"/>
        </w:tabs>
        <w:spacing w:before="120"/>
        <w:jc w:val="both"/>
        <w:rPr>
          <w:rFonts w:ascii="Arial" w:hAnsi="Arial" w:cs="Arial"/>
        </w:rPr>
      </w:pPr>
      <w:hyperlink r:id="rId27" w:history="1">
        <w:bookmarkStart w:id="5" w:name="_Hlt3396086"/>
        <w:bookmarkStart w:id="6" w:name="_Hlt3396087"/>
        <w:bookmarkEnd w:id="5"/>
        <w:bookmarkEnd w:id="6"/>
        <w:r w:rsidRPr="00360772">
          <w:rPr>
            <w:rStyle w:val="Lienhypertexte"/>
          </w:rPr>
          <w:t>https://www.legifrance.gouv.fr/affichCode.do;jsessionid=B81BA950929BDC11249DDF8C185D1DE4.tplgfr42s_2?idSectionTA=LEGISCTA000037703589&amp;cidTexte=LEGITEXT000037701019&amp;dateTexte=20190401</w:t>
        </w:r>
      </w:hyperlink>
      <w:r>
        <w:rPr>
          <w:rFonts w:ascii="Arial" w:hAnsi="Arial" w:cs="Arial"/>
        </w:rPr>
        <w:t xml:space="preserve">nel caso di un appalto pubblico diverso da un appalto di difesa o di sicurezza, non rientrare in uno dei </w:t>
      </w:r>
      <w:r w:rsidRPr="005E12D0">
        <w:rPr>
          <w:rFonts w:ascii="Arial" w:hAnsi="Arial" w:cs="Arial"/>
        </w:rPr>
        <w:t xml:space="preserve">casi di </w:t>
      </w:r>
      <w:r>
        <w:rPr>
          <w:rFonts w:ascii="Arial" w:hAnsi="Arial" w:cs="Arial"/>
        </w:rPr>
        <w:t xml:space="preserve">esclusione previsti dagli </w:t>
      </w:r>
      <w:hyperlink r:id="rId28" w:history="1">
        <w:r w:rsidRPr="00C660B6">
          <w:rPr>
            <w:rStyle w:val="Lienhypertexte"/>
            <w:rFonts w:ascii="Arial" w:hAnsi="Arial" w:cs="Arial"/>
          </w:rPr>
          <w:t>articoli da L. 21 4 1-1 a L. 2141-5</w:t>
        </w:r>
      </w:hyperlink>
      <w:r>
        <w:rPr>
          <w:rFonts w:ascii="Arial" w:hAnsi="Arial" w:cs="Arial"/>
        </w:rPr>
        <w:t xml:space="preserve"> o dagli </w:t>
      </w:r>
      <w:hyperlink r:id="rId29" w:history="1">
        <w:r w:rsidRPr="00C660B6">
          <w:rPr>
            <w:rStyle w:val="Lienhypertexte"/>
            <w:rFonts w:ascii="Arial" w:hAnsi="Arial" w:cs="Arial"/>
          </w:rPr>
          <w:t>articoli da L. 2141-7 a L. 2141-10</w:t>
        </w:r>
      </w:hyperlink>
      <w:r>
        <w:rPr>
          <w:rFonts w:ascii="Arial" w:hAnsi="Arial" w:cs="Arial"/>
        </w:rPr>
        <w:t xml:space="preserve"> del Codice degli appalti pubblici francese (*);</w:t>
      </w:r>
    </w:p>
    <w:p w14:paraId="5A0FB267" w14:textId="77777777" w:rsidR="007149DE" w:rsidRDefault="00360772">
      <w:pPr>
        <w:numPr>
          <w:ilvl w:val="0"/>
          <w:numId w:val="2"/>
        </w:numPr>
        <w:tabs>
          <w:tab w:val="left" w:pos="576"/>
        </w:tabs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nel caso di un </w:t>
      </w:r>
      <w:r w:rsidRPr="005E12D0">
        <w:rPr>
          <w:rFonts w:ascii="Arial" w:hAnsi="Arial" w:cs="Arial"/>
        </w:rPr>
        <w:t xml:space="preserve">appalto pubblico </w:t>
      </w:r>
      <w:r w:rsidRPr="005E12D0">
        <w:rPr>
          <w:rFonts w:ascii="Arial" w:hAnsi="Arial" w:cs="Arial"/>
        </w:rPr>
        <w:t xml:space="preserve">di difesa o di sicurezza, </w:t>
      </w:r>
      <w:r>
        <w:rPr>
          <w:rFonts w:ascii="Arial" w:hAnsi="Arial" w:cs="Arial"/>
        </w:rPr>
        <w:t xml:space="preserve">non </w:t>
      </w:r>
      <w:r w:rsidRPr="005E12D0">
        <w:rPr>
          <w:rFonts w:ascii="Arial" w:hAnsi="Arial" w:cs="Arial"/>
        </w:rPr>
        <w:t xml:space="preserve">rientrare in </w:t>
      </w:r>
      <w:r>
        <w:rPr>
          <w:rFonts w:ascii="Arial" w:hAnsi="Arial" w:cs="Arial"/>
        </w:rPr>
        <w:t xml:space="preserve">uno dei </w:t>
      </w:r>
      <w:r w:rsidRPr="005E12D0">
        <w:rPr>
          <w:rFonts w:ascii="Arial" w:hAnsi="Arial" w:cs="Arial"/>
        </w:rPr>
        <w:t xml:space="preserve">casi di </w:t>
      </w:r>
      <w:r>
        <w:rPr>
          <w:rFonts w:ascii="Arial" w:hAnsi="Arial" w:cs="Arial"/>
        </w:rPr>
        <w:t xml:space="preserve">esclusione </w:t>
      </w:r>
      <w:r w:rsidRPr="005E12D0">
        <w:rPr>
          <w:rFonts w:ascii="Arial" w:hAnsi="Arial" w:cs="Arial"/>
        </w:rPr>
        <w:t xml:space="preserve">previsti </w:t>
      </w:r>
      <w:r>
        <w:rPr>
          <w:rFonts w:ascii="Arial" w:hAnsi="Arial" w:cs="Arial"/>
        </w:rPr>
        <w:t xml:space="preserve">dagli </w:t>
      </w:r>
      <w:hyperlink r:id="rId30" w:history="1">
        <w:r w:rsidRPr="001972A9">
          <w:rPr>
            <w:rStyle w:val="Lienhypertexte"/>
            <w:rFonts w:ascii="Arial" w:hAnsi="Arial" w:cs="Arial"/>
          </w:rPr>
          <w:t>articoli da L. 2341-1 a L. 2341-3</w:t>
        </w:r>
      </w:hyperlink>
      <w:r>
        <w:rPr>
          <w:rFonts w:ascii="Arial" w:hAnsi="Arial" w:cs="Arial"/>
        </w:rPr>
        <w:t xml:space="preserve"> o dagli </w:t>
      </w:r>
      <w:hyperlink r:id="rId31" w:history="1">
        <w:r w:rsidRPr="00C660B6">
          <w:rPr>
            <w:rStyle w:val="Lienhypertexte"/>
            <w:rFonts w:ascii="Arial" w:hAnsi="Arial" w:cs="Arial"/>
          </w:rPr>
          <w:t>articoli da L. 2141-7 a L. 2141-10</w:t>
        </w:r>
      </w:hyperlink>
      <w:r>
        <w:rPr>
          <w:rFonts w:ascii="Arial" w:hAnsi="Arial" w:cs="Arial"/>
        </w:rPr>
        <w:t xml:space="preserve"> del Codi</w:t>
      </w:r>
      <w:r>
        <w:rPr>
          <w:rFonts w:ascii="Arial" w:hAnsi="Arial" w:cs="Arial"/>
        </w:rPr>
        <w:t>ce degli appalti pubblici francese.</w:t>
      </w:r>
    </w:p>
    <w:p w14:paraId="273C1008" w14:textId="77777777" w:rsidR="00775F55" w:rsidRDefault="00775F55" w:rsidP="001D588C">
      <w:pPr>
        <w:tabs>
          <w:tab w:val="left" w:pos="576"/>
        </w:tabs>
        <w:spacing w:before="80"/>
        <w:ind w:left="567"/>
        <w:jc w:val="both"/>
        <w:rPr>
          <w:rFonts w:ascii="Arial" w:hAnsi="Arial" w:cs="Arial"/>
        </w:rPr>
      </w:pPr>
    </w:p>
    <w:p w14:paraId="463FD674" w14:textId="77777777" w:rsidR="007149DE" w:rsidRDefault="009B0B7A">
      <w:pPr>
        <w:tabs>
          <w:tab w:val="left" w:pos="576"/>
        </w:tabs>
        <w:spacing w:before="80"/>
        <w:ind w:left="567"/>
        <w:jc w:val="both"/>
        <w:rPr>
          <w:rFonts w:ascii="Arial" w:hAnsi="Arial" w:cs="Arial"/>
        </w:rPr>
      </w:pPr>
      <w:r w:rsidRPr="001D588C">
        <w:rPr>
          <w:rFonts w:ascii="Arial" w:hAnsi="Arial" w:cs="Arial"/>
        </w:rPr>
        <w:t xml:space="preserve">Per </w:t>
      </w:r>
      <w:r>
        <w:rPr>
          <w:rFonts w:ascii="Arial" w:hAnsi="Arial" w:cs="Arial"/>
        </w:rPr>
        <w:t xml:space="preserve">certificare che il singolo candidato, o ciascun membro del raggruppamento, non si trova in uno di questi casi di </w:t>
      </w:r>
      <w:r w:rsidR="00A02C06">
        <w:rPr>
          <w:rFonts w:ascii="Arial" w:hAnsi="Arial" w:cs="Arial"/>
        </w:rPr>
        <w:t>esclusione</w:t>
      </w:r>
      <w:r>
        <w:rPr>
          <w:rFonts w:ascii="Arial" w:hAnsi="Arial" w:cs="Arial"/>
        </w:rPr>
        <w:t xml:space="preserve">, barrare la seguente casella: </w:t>
      </w:r>
      <w:r w:rsidR="00360772">
        <w:fldChar w:fldCharType="begin">
          <w:ffData>
            <w:name w:val=""/>
            <w:enabled/>
            <w:calcOnExit w:val="0"/>
            <w:checkBox>
              <w:size w:val="20"/>
              <w:default w:val="0"/>
            </w:checkBox>
          </w:ffData>
        </w:fldChar>
      </w:r>
      <w:r w:rsidR="00360772">
        <w:instrText xml:space="preserve"> FORMCHECKBOX </w:instrText>
      </w:r>
      <w:r w:rsidR="00360772">
        <w:fldChar w:fldCharType="separate"/>
      </w:r>
      <w:r w:rsidR="00360772">
        <w:fldChar w:fldCharType="end"/>
      </w:r>
    </w:p>
    <w:p w14:paraId="1A12E7ED" w14:textId="77777777" w:rsidR="00AE730C" w:rsidRDefault="00AE730C">
      <w:pPr>
        <w:jc w:val="both"/>
        <w:rPr>
          <w:rFonts w:ascii="Arial" w:hAnsi="Arial" w:cs="Arial"/>
        </w:rPr>
      </w:pPr>
    </w:p>
    <w:p w14:paraId="62582305" w14:textId="77777777" w:rsidR="007149DE" w:rsidRDefault="00360772">
      <w:pPr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</w:rPr>
        <w:t xml:space="preserve">(*) </w:t>
      </w:r>
      <w:r w:rsidRPr="00C47D23">
        <w:rPr>
          <w:rFonts w:ascii="Arial" w:hAnsi="Arial" w:cs="Arial"/>
          <w:sz w:val="18"/>
          <w:szCs w:val="18"/>
        </w:rPr>
        <w:t>Quando, durante la proced</w:t>
      </w:r>
      <w:r w:rsidRPr="00C47D23">
        <w:rPr>
          <w:rFonts w:ascii="Arial" w:hAnsi="Arial" w:cs="Arial"/>
          <w:sz w:val="18"/>
          <w:szCs w:val="18"/>
        </w:rPr>
        <w:t xml:space="preserve">ura di aggiudicazione dell'appalto, un operatore economico si trova in uno dei casi di esclusione di cui agli </w:t>
      </w:r>
      <w:hyperlink r:id="rId32" w:history="1">
        <w:r w:rsidRPr="00C47D23">
          <w:rPr>
            <w:rStyle w:val="Lienhypertexte"/>
            <w:rFonts w:ascii="Arial" w:hAnsi="Arial" w:cs="Arial"/>
            <w:sz w:val="18"/>
            <w:szCs w:val="18"/>
          </w:rPr>
          <w:t>articoli da L. 2141-1 a L. 2141-5</w:t>
        </w:r>
      </w:hyperlink>
      <w:r w:rsidRPr="001972A9">
        <w:rPr>
          <w:rFonts w:ascii="Arial" w:hAnsi="Arial" w:cs="Arial"/>
          <w:sz w:val="18"/>
          <w:szCs w:val="18"/>
        </w:rPr>
        <w:t xml:space="preserve">, agli </w:t>
      </w:r>
      <w:hyperlink r:id="rId33" w:history="1">
        <w:r w:rsidRPr="00C47D23">
          <w:rPr>
            <w:rStyle w:val="Lienhypertexte"/>
            <w:rFonts w:ascii="Arial" w:hAnsi="Arial" w:cs="Arial"/>
            <w:sz w:val="18"/>
            <w:szCs w:val="18"/>
          </w:rPr>
          <w:t>articoli da L. 2141-7 a L. 2141-10</w:t>
        </w:r>
      </w:hyperlink>
      <w:r w:rsidRPr="001972A9">
        <w:rPr>
          <w:rFonts w:ascii="Arial" w:hAnsi="Arial" w:cs="Arial"/>
          <w:sz w:val="18"/>
          <w:szCs w:val="18"/>
        </w:rPr>
        <w:t xml:space="preserve"> o agli </w:t>
      </w:r>
      <w:hyperlink r:id="rId34" w:history="1">
        <w:r w:rsidRPr="00C47D23">
          <w:rPr>
            <w:rStyle w:val="Lienhypertexte"/>
            <w:rFonts w:ascii="Arial" w:hAnsi="Arial" w:cs="Arial"/>
            <w:sz w:val="18"/>
            <w:szCs w:val="18"/>
          </w:rPr>
          <w:t>articoli da L. 2341-1 a L. 2341-3</w:t>
        </w:r>
      </w:hyperlink>
      <w:r w:rsidRPr="00C47D23">
        <w:rPr>
          <w:rFonts w:ascii="Arial" w:hAnsi="Arial" w:cs="Arial"/>
          <w:sz w:val="18"/>
          <w:szCs w:val="18"/>
        </w:rPr>
        <w:t xml:space="preserve"> del Codice degli appalti pubblici, deve informare senza indugio l'acquirente di questo cambiamen</w:t>
      </w:r>
      <w:r w:rsidRPr="00C47D23">
        <w:rPr>
          <w:rFonts w:ascii="Arial" w:hAnsi="Arial" w:cs="Arial"/>
          <w:sz w:val="18"/>
          <w:szCs w:val="18"/>
        </w:rPr>
        <w:t>to di situazione.</w:t>
      </w:r>
    </w:p>
    <w:p w14:paraId="6A44724C" w14:textId="77777777" w:rsidR="00775F55" w:rsidRDefault="00775F55" w:rsidP="00775F55">
      <w:pPr>
        <w:jc w:val="both"/>
        <w:rPr>
          <w:rFonts w:ascii="Arial" w:hAnsi="Arial" w:cs="Arial"/>
          <w:sz w:val="18"/>
          <w:szCs w:val="18"/>
        </w:rPr>
      </w:pPr>
    </w:p>
    <w:p w14:paraId="5EE1B4A2" w14:textId="77777777" w:rsidR="00507C52" w:rsidRDefault="00507C52">
      <w:pPr>
        <w:jc w:val="both"/>
        <w:rPr>
          <w:rFonts w:ascii="Arial" w:hAnsi="Arial" w:cs="Arial"/>
        </w:rPr>
      </w:pPr>
    </w:p>
    <w:p w14:paraId="13DBA1B1" w14:textId="77777777" w:rsidR="007149DE" w:rsidRDefault="00360772">
      <w:pPr>
        <w:pStyle w:val="En-tte"/>
        <w:tabs>
          <w:tab w:val="left" w:pos="0"/>
          <w:tab w:val="left" w:pos="2160"/>
        </w:tabs>
        <w:jc w:val="both"/>
        <w:rPr>
          <w:rFonts w:ascii="Arial" w:hAnsi="Arial" w:cs="Arial"/>
          <w:iCs/>
        </w:rPr>
      </w:pPr>
      <w:r>
        <w:rPr>
          <w:rFonts w:ascii="Arial" w:hAnsi="Arial" w:cs="Arial"/>
          <w:b/>
          <w:bCs/>
          <w:sz w:val="22"/>
          <w:szCs w:val="22"/>
        </w:rPr>
        <w:t xml:space="preserve">F2 - Documenti di prova disponibili online </w:t>
      </w:r>
      <w:r w:rsidRPr="003B4647">
        <w:rPr>
          <w:rFonts w:ascii="Arial" w:hAnsi="Arial" w:cs="Arial"/>
          <w:bCs/>
          <w:sz w:val="18"/>
          <w:szCs w:val="22"/>
        </w:rPr>
        <w:t>(</w:t>
      </w:r>
      <w:r w:rsidR="00285D7E" w:rsidRPr="003B4647">
        <w:rPr>
          <w:rFonts w:ascii="Arial" w:hAnsi="Arial" w:cs="Arial"/>
          <w:bCs/>
          <w:sz w:val="18"/>
          <w:szCs w:val="22"/>
        </w:rPr>
        <w:t xml:space="preserve">applicabile anche a </w:t>
      </w:r>
      <w:r w:rsidRPr="003B4647">
        <w:rPr>
          <w:rFonts w:ascii="Arial" w:hAnsi="Arial" w:cs="Arial"/>
          <w:bCs/>
          <w:sz w:val="18"/>
          <w:szCs w:val="22"/>
        </w:rPr>
        <w:t xml:space="preserve">MDS, </w:t>
      </w:r>
      <w:r w:rsidR="00285D7E" w:rsidRPr="003B4647">
        <w:rPr>
          <w:rFonts w:ascii="Arial" w:hAnsi="Arial" w:cs="Arial"/>
          <w:bCs/>
          <w:sz w:val="18"/>
          <w:szCs w:val="22"/>
        </w:rPr>
        <w:t xml:space="preserve">nel caso in cui </w:t>
      </w:r>
      <w:r w:rsidRPr="003B4647">
        <w:rPr>
          <w:rFonts w:ascii="Arial" w:hAnsi="Arial" w:cs="Arial"/>
          <w:bCs/>
          <w:sz w:val="18"/>
          <w:szCs w:val="22"/>
        </w:rPr>
        <w:t xml:space="preserve">l'acquirente abbia autorizzato i candidati a non fornire tali documenti di prova </w:t>
      </w:r>
      <w:r w:rsidR="00775F55" w:rsidRPr="00956CA9">
        <w:rPr>
          <w:rFonts w:ascii="Arial" w:hAnsi="Arial" w:cs="Arial"/>
          <w:bCs/>
          <w:sz w:val="18"/>
          <w:szCs w:val="22"/>
        </w:rPr>
        <w:t xml:space="preserve">ai sensi </w:t>
      </w:r>
      <w:r w:rsidR="00775F55">
        <w:rPr>
          <w:rFonts w:ascii="Arial" w:hAnsi="Arial" w:cs="Arial"/>
          <w:bCs/>
          <w:sz w:val="18"/>
          <w:szCs w:val="22"/>
        </w:rPr>
        <w:t>dell'</w:t>
      </w:r>
      <w:hyperlink r:id="rId35" w:history="1">
        <w:r w:rsidR="00775F55" w:rsidRPr="00C660B6">
          <w:rPr>
            <w:rStyle w:val="Lienhypertexte"/>
            <w:rFonts w:ascii="Arial" w:hAnsi="Arial" w:cs="Arial"/>
            <w:bCs/>
            <w:sz w:val="18"/>
            <w:szCs w:val="22"/>
          </w:rPr>
          <w:t>articolo R. 2343-14 o dell'articolo R. 2343-15</w:t>
        </w:r>
      </w:hyperlink>
      <w:r w:rsidR="00775F55">
        <w:rPr>
          <w:rFonts w:ascii="Arial" w:hAnsi="Arial" w:cs="Arial"/>
          <w:bCs/>
          <w:sz w:val="18"/>
          <w:szCs w:val="22"/>
        </w:rPr>
        <w:t xml:space="preserve"> del Codice dell'Ordine Pubblico francese</w:t>
      </w:r>
      <w:r w:rsidRPr="003B4647">
        <w:rPr>
          <w:rFonts w:ascii="Arial" w:hAnsi="Arial" w:cs="Arial"/>
          <w:bCs/>
          <w:sz w:val="18"/>
          <w:szCs w:val="22"/>
        </w:rPr>
        <w:t>)</w:t>
      </w:r>
    </w:p>
    <w:p w14:paraId="6BD6B9EC" w14:textId="77777777" w:rsidR="00507C52" w:rsidRDefault="00507C52" w:rsidP="00507C52">
      <w:pPr>
        <w:pStyle w:val="En-tte"/>
        <w:tabs>
          <w:tab w:val="clear" w:pos="4536"/>
          <w:tab w:val="clear" w:pos="9072"/>
          <w:tab w:val="left" w:pos="864"/>
        </w:tabs>
        <w:rPr>
          <w:rFonts w:ascii="Arial" w:hAnsi="Arial" w:cs="Arial"/>
        </w:rPr>
      </w:pPr>
    </w:p>
    <w:p w14:paraId="27A77C89" w14:textId="77777777" w:rsidR="007149DE" w:rsidRDefault="00360772">
      <w:pPr>
        <w:pStyle w:val="En-tte"/>
        <w:tabs>
          <w:tab w:val="left" w:pos="864"/>
        </w:tabs>
        <w:rPr>
          <w:rFonts w:ascii="Arial" w:hAnsi="Arial" w:cs="Arial"/>
        </w:rPr>
      </w:pPr>
      <w:r w:rsidRPr="00411396">
        <w:rPr>
          <w:rFonts w:ascii="Arial" w:hAnsi="Arial" w:cs="Arial"/>
        </w:rPr>
        <w:t>Se del caso, l'indirizzo Internet al quale è possibile accedere direttamente e gratuitamente ai documenti giustificativi e alle prove, insieme a tutte le informazioni necessarie per accedervi:</w:t>
      </w:r>
    </w:p>
    <w:p w14:paraId="5F615987" w14:textId="77777777" w:rsidR="007149DE" w:rsidRDefault="00360772">
      <w:pPr>
        <w:rPr>
          <w:rFonts w:ascii="Arial" w:hAnsi="Arial" w:cs="Arial"/>
          <w:i/>
          <w:sz w:val="16"/>
        </w:rPr>
      </w:pPr>
      <w:r>
        <w:rPr>
          <w:rFonts w:ascii="Arial" w:hAnsi="Arial" w:cs="Arial"/>
          <w:i/>
          <w:sz w:val="16"/>
        </w:rPr>
        <w:t>(Se l'indirizzo e i dati sono identici a quelli indicati sopra,</w:t>
      </w:r>
      <w:r>
        <w:rPr>
          <w:rFonts w:ascii="Arial" w:hAnsi="Arial" w:cs="Arial"/>
          <w:i/>
          <w:sz w:val="16"/>
        </w:rPr>
        <w:t xml:space="preserve"> basta fare riferimento alla sezione corrispondente).</w:t>
      </w:r>
    </w:p>
    <w:p w14:paraId="34B46E01" w14:textId="77777777" w:rsidR="00507C52" w:rsidRPr="00411396" w:rsidRDefault="00507C52" w:rsidP="00507C52">
      <w:pPr>
        <w:pStyle w:val="En-tte"/>
        <w:tabs>
          <w:tab w:val="left" w:pos="864"/>
        </w:tabs>
        <w:rPr>
          <w:rFonts w:ascii="Arial" w:hAnsi="Arial" w:cs="Arial"/>
        </w:rPr>
      </w:pPr>
    </w:p>
    <w:p w14:paraId="08ECEDAA" w14:textId="77777777" w:rsidR="007149DE" w:rsidRDefault="00360772">
      <w:pPr>
        <w:pStyle w:val="En-tte"/>
        <w:tabs>
          <w:tab w:val="left" w:pos="864"/>
        </w:tabs>
        <w:ind w:left="426"/>
        <w:rPr>
          <w:rFonts w:ascii="Arial" w:hAnsi="Arial" w:cs="Arial"/>
        </w:rPr>
      </w:pPr>
      <w:r w:rsidRPr="00411396">
        <w:rPr>
          <w:rFonts w:ascii="Arial" w:hAnsi="Arial" w:cs="Arial"/>
        </w:rPr>
        <w:t>- Indirizzo Internet:</w:t>
      </w:r>
    </w:p>
    <w:p w14:paraId="0466494F" w14:textId="77777777" w:rsidR="00507C52" w:rsidRPr="00411396" w:rsidRDefault="00507C52" w:rsidP="00775F55">
      <w:pPr>
        <w:pStyle w:val="En-tte"/>
        <w:tabs>
          <w:tab w:val="left" w:pos="864"/>
        </w:tabs>
        <w:ind w:left="426"/>
        <w:rPr>
          <w:rFonts w:ascii="Arial" w:hAnsi="Arial" w:cs="Arial"/>
        </w:rPr>
      </w:pPr>
    </w:p>
    <w:p w14:paraId="6317182A" w14:textId="77777777" w:rsidR="00507C52" w:rsidRDefault="00507C52" w:rsidP="00775F55">
      <w:pPr>
        <w:pStyle w:val="En-tte"/>
        <w:tabs>
          <w:tab w:val="left" w:pos="864"/>
        </w:tabs>
        <w:ind w:left="426"/>
        <w:rPr>
          <w:rFonts w:ascii="Arial" w:hAnsi="Arial" w:cs="Arial"/>
        </w:rPr>
      </w:pPr>
    </w:p>
    <w:p w14:paraId="0806F381" w14:textId="77777777" w:rsidR="00775F55" w:rsidRPr="00411396" w:rsidRDefault="00775F55" w:rsidP="00775F55">
      <w:pPr>
        <w:pStyle w:val="En-tte"/>
        <w:tabs>
          <w:tab w:val="left" w:pos="864"/>
        </w:tabs>
        <w:ind w:left="426"/>
        <w:rPr>
          <w:rFonts w:ascii="Arial" w:hAnsi="Arial" w:cs="Arial"/>
        </w:rPr>
      </w:pPr>
    </w:p>
    <w:p w14:paraId="0DB85317" w14:textId="77777777" w:rsidR="007149DE" w:rsidRDefault="00360772">
      <w:pPr>
        <w:pStyle w:val="En-tte"/>
        <w:tabs>
          <w:tab w:val="left" w:pos="864"/>
        </w:tabs>
        <w:ind w:left="426"/>
        <w:rPr>
          <w:rFonts w:ascii="Arial" w:hAnsi="Arial" w:cs="Arial"/>
        </w:rPr>
      </w:pPr>
      <w:r w:rsidRPr="00411396">
        <w:rPr>
          <w:rFonts w:ascii="Arial" w:hAnsi="Arial" w:cs="Arial"/>
        </w:rPr>
        <w:t>- Informazioni necessarie per l'accesso:</w:t>
      </w:r>
    </w:p>
    <w:p w14:paraId="735847CF" w14:textId="77777777" w:rsidR="00507C52" w:rsidRPr="00411396" w:rsidRDefault="00507C52" w:rsidP="00775F55">
      <w:pPr>
        <w:pStyle w:val="En-tte"/>
        <w:tabs>
          <w:tab w:val="left" w:pos="864"/>
        </w:tabs>
        <w:ind w:left="426"/>
        <w:rPr>
          <w:rFonts w:ascii="Arial" w:hAnsi="Arial" w:cs="Arial"/>
        </w:rPr>
      </w:pPr>
    </w:p>
    <w:p w14:paraId="1CC7C1B8" w14:textId="77777777" w:rsidR="00507C52" w:rsidRPr="00411396" w:rsidRDefault="00507C52" w:rsidP="00775F55">
      <w:pPr>
        <w:pStyle w:val="En-tte"/>
        <w:tabs>
          <w:tab w:val="left" w:pos="864"/>
        </w:tabs>
        <w:ind w:left="426"/>
        <w:rPr>
          <w:rFonts w:ascii="Arial" w:hAnsi="Arial" w:cs="Arial"/>
        </w:rPr>
      </w:pPr>
    </w:p>
    <w:p w14:paraId="365F6A83" w14:textId="77777777" w:rsidR="00507C52" w:rsidRDefault="00507C52">
      <w:pPr>
        <w:jc w:val="both"/>
        <w:rPr>
          <w:rFonts w:ascii="Arial" w:hAnsi="Arial" w:cs="Arial"/>
        </w:rPr>
      </w:pPr>
    </w:p>
    <w:p w14:paraId="0586060D" w14:textId="77777777" w:rsidR="00507C52" w:rsidRDefault="00507C52">
      <w:pPr>
        <w:jc w:val="both"/>
        <w:rPr>
          <w:rFonts w:ascii="Arial" w:hAnsi="Arial" w:cs="Arial"/>
        </w:rPr>
      </w:pPr>
    </w:p>
    <w:p w14:paraId="01A2C7C4" w14:textId="77777777" w:rsidR="007149DE" w:rsidRDefault="00507C52">
      <w:pPr>
        <w:jc w:val="both"/>
        <w:rPr>
          <w:rFonts w:ascii="Arial" w:hAnsi="Arial" w:cs="Arial"/>
        </w:rPr>
      </w:pPr>
      <w:r>
        <w:rPr>
          <w:rFonts w:ascii="Arial" w:hAnsi="Arial" w:cs="Arial"/>
          <w:b/>
          <w:sz w:val="22"/>
          <w:szCs w:val="22"/>
        </w:rPr>
        <w:t xml:space="preserve">F3 </w:t>
      </w:r>
      <w:r w:rsidR="00360772">
        <w:rPr>
          <w:rFonts w:ascii="Arial" w:hAnsi="Arial" w:cs="Arial"/>
          <w:b/>
          <w:sz w:val="22"/>
          <w:szCs w:val="22"/>
        </w:rPr>
        <w:t>- Capacità</w:t>
      </w:r>
    </w:p>
    <w:p w14:paraId="5CD64FAA" w14:textId="77777777" w:rsidR="007411D9" w:rsidRDefault="007411D9">
      <w:pPr>
        <w:jc w:val="both"/>
        <w:rPr>
          <w:rFonts w:ascii="Arial" w:hAnsi="Arial" w:cs="Arial"/>
        </w:rPr>
      </w:pPr>
    </w:p>
    <w:p w14:paraId="24BB2612" w14:textId="77777777" w:rsidR="007149DE" w:rsidRDefault="00232658">
      <w:pPr>
        <w:jc w:val="both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</w:rPr>
        <w:t>Ai fini della verifica dell'idoneità all'esercizio dell'attività professionale, della capacità economica e finanziaria e della capacità tecnico-professionale</w:t>
      </w:r>
      <w:r w:rsidR="00360772">
        <w:rPr>
          <w:rFonts w:ascii="Arial" w:hAnsi="Arial" w:cs="Arial"/>
          <w:bCs/>
        </w:rPr>
        <w:t xml:space="preserve">, il singolo </w:t>
      </w:r>
      <w:r w:rsidR="00360772">
        <w:rPr>
          <w:rFonts w:ascii="Arial" w:hAnsi="Arial" w:cs="Arial"/>
        </w:rPr>
        <w:t xml:space="preserve">richiedente </w:t>
      </w:r>
      <w:r w:rsidR="00360772">
        <w:rPr>
          <w:rFonts w:ascii="Arial" w:hAnsi="Arial" w:cs="Arial"/>
          <w:bCs/>
        </w:rPr>
        <w:t xml:space="preserve">o i componenti del raggruppamento dovranno </w:t>
      </w:r>
      <w:r>
        <w:rPr>
          <w:rFonts w:ascii="Arial" w:hAnsi="Arial" w:cs="Arial"/>
        </w:rPr>
        <w:t>produrre</w:t>
      </w:r>
      <w:r w:rsidR="00360772">
        <w:rPr>
          <w:rFonts w:ascii="Arial" w:hAnsi="Arial" w:cs="Arial"/>
          <w:b/>
        </w:rPr>
        <w:t xml:space="preserve">: </w:t>
      </w:r>
    </w:p>
    <w:p w14:paraId="3AB04267" w14:textId="77777777" w:rsidR="007149DE" w:rsidRDefault="00360772">
      <w:pPr>
        <w:rPr>
          <w:rFonts w:ascii="Arial" w:hAnsi="Arial" w:cs="Arial"/>
        </w:rPr>
      </w:pPr>
      <w:r>
        <w:rPr>
          <w:rFonts w:ascii="Arial" w:hAnsi="Arial" w:cs="Arial"/>
          <w:i/>
          <w:sz w:val="18"/>
          <w:szCs w:val="18"/>
        </w:rPr>
        <w:t xml:space="preserve">(Barrare la casella </w:t>
      </w:r>
      <w:r>
        <w:rPr>
          <w:rFonts w:ascii="Arial" w:hAnsi="Arial" w:cs="Arial"/>
          <w:i/>
          <w:sz w:val="18"/>
          <w:szCs w:val="18"/>
        </w:rPr>
        <w:t>appropriata).</w:t>
      </w:r>
    </w:p>
    <w:p w14:paraId="16F0364C" w14:textId="77777777" w:rsidR="007411D9" w:rsidRDefault="007411D9">
      <w:pPr>
        <w:rPr>
          <w:rFonts w:ascii="Arial" w:hAnsi="Arial" w:cs="Arial"/>
        </w:rPr>
      </w:pPr>
    </w:p>
    <w:p w14:paraId="185FC306" w14:textId="77777777" w:rsidR="007149DE" w:rsidRDefault="00775F55">
      <w:pPr>
        <w:ind w:left="4536" w:hanging="3990"/>
        <w:jc w:val="both"/>
        <w:rPr>
          <w:rFonts w:ascii="Arial" w:hAnsi="Arial" w:cs="Arial"/>
        </w:rPr>
      </w:pPr>
      <w:r>
        <w:fldChar w:fldCharType="begin">
          <w:ffData>
            <w:name w:val=""/>
            <w:enabled/>
            <w:calcOnExit w:val="0"/>
            <w:checkBox>
              <w:size w:val="20"/>
              <w:default w:val="0"/>
            </w:checkBox>
          </w:ffData>
        </w:fldChar>
      </w:r>
      <w:r>
        <w:instrText xml:space="preserve"> FORMCHECKBOX </w:instrText>
      </w:r>
      <w:r w:rsidR="00360772">
        <w:fldChar w:fldCharType="separate"/>
      </w:r>
      <w:r>
        <w:fldChar w:fldCharType="end"/>
      </w:r>
      <w:r w:rsidR="00360772">
        <w:rPr>
          <w:rFonts w:ascii="Arial" w:hAnsi="Arial" w:cs="Arial"/>
        </w:rPr>
        <w:t xml:space="preserve"> il modulo DC2.</w:t>
      </w:r>
      <w:r w:rsidR="00360772">
        <w:rPr>
          <w:rFonts w:ascii="Arial" w:hAnsi="Arial" w:cs="Arial"/>
        </w:rPr>
        <w:tab/>
      </w:r>
      <w:r>
        <w:fldChar w:fldCharType="begin">
          <w:ffData>
            <w:name w:val=""/>
            <w:enabled/>
            <w:calcOnExit w:val="0"/>
            <w:checkBox>
              <w:size w:val="20"/>
              <w:default w:val="0"/>
            </w:checkBox>
          </w:ffData>
        </w:fldChar>
      </w:r>
      <w:r>
        <w:instrText xml:space="preserve"> FORMCHECKBOX </w:instrText>
      </w:r>
      <w:r w:rsidR="00360772">
        <w:fldChar w:fldCharType="separate"/>
      </w:r>
      <w:r>
        <w:fldChar w:fldCharType="end"/>
      </w:r>
      <w:r w:rsidR="00360772">
        <w:rPr>
          <w:rFonts w:ascii="Arial" w:hAnsi="Arial" w:cs="Arial"/>
        </w:rPr>
        <w:t xml:space="preserve"> i documenti che stabiliscono le sue capacità, come richiesto nei documenti di consultazione </w:t>
      </w:r>
      <w:r w:rsidR="00922BA4">
        <w:rPr>
          <w:rFonts w:ascii="Arial" w:hAnsi="Arial" w:cs="Arial"/>
        </w:rPr>
        <w:t>(*)</w:t>
      </w:r>
      <w:r w:rsidR="00360772">
        <w:rPr>
          <w:rFonts w:ascii="Arial" w:hAnsi="Arial" w:cs="Arial"/>
        </w:rPr>
        <w:t>.</w:t>
      </w:r>
    </w:p>
    <w:p w14:paraId="2CC9869C" w14:textId="77777777" w:rsidR="00922BA4" w:rsidRDefault="00922BA4">
      <w:pPr>
        <w:ind w:left="4536" w:hanging="3990"/>
        <w:jc w:val="both"/>
        <w:rPr>
          <w:rFonts w:ascii="Arial" w:hAnsi="Arial" w:cs="Arial"/>
        </w:rPr>
      </w:pPr>
    </w:p>
    <w:p w14:paraId="4A3DE8CF" w14:textId="77777777" w:rsidR="007149DE" w:rsidRDefault="00360772">
      <w:pPr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 xml:space="preserve">(*) </w:t>
      </w:r>
      <w:r w:rsidR="00FD0C10">
        <w:rPr>
          <w:rFonts w:ascii="Arial" w:hAnsi="Arial" w:cs="Arial"/>
          <w:b/>
          <w:sz w:val="18"/>
          <w:szCs w:val="18"/>
        </w:rPr>
        <w:t xml:space="preserve">Si noti </w:t>
      </w:r>
      <w:r w:rsidR="00FD0C10">
        <w:rPr>
          <w:rFonts w:ascii="Arial" w:hAnsi="Arial" w:cs="Arial"/>
          <w:sz w:val="18"/>
          <w:szCs w:val="18"/>
        </w:rPr>
        <w:t xml:space="preserve">che nel caso di un appalto pubblico di difesa o di sicurezza, nella fase di candidatura devono essere forniti alcuni documenti di prova; in questo caso, occorre verificare attentamente i requisiti indicati nei documenti di consultazione. In altri appalti pubblici, i candidati sono tenuti a fornire solo informazioni; in questo caso, anche se possono decidere di fornire i documenti che dimostrano che soddisfano le condizioni di partecipazione nella fase di candidatura, </w:t>
      </w:r>
      <w:r w:rsidR="00FD0C10" w:rsidRPr="00FD0C10">
        <w:rPr>
          <w:rFonts w:ascii="Arial" w:hAnsi="Arial" w:cs="Arial"/>
          <w:sz w:val="18"/>
          <w:szCs w:val="18"/>
          <w:u w:val="single"/>
        </w:rPr>
        <w:t>non sono</w:t>
      </w:r>
      <w:r w:rsidR="00FD0C10">
        <w:rPr>
          <w:rFonts w:ascii="Arial" w:hAnsi="Arial" w:cs="Arial"/>
          <w:sz w:val="18"/>
          <w:szCs w:val="18"/>
        </w:rPr>
        <w:t xml:space="preserve"> obbligati a farlo e l'acquirente non può legalmente obbligarli a farlo</w:t>
      </w:r>
      <w:r>
        <w:rPr>
          <w:rFonts w:ascii="Arial" w:hAnsi="Arial" w:cs="Arial"/>
          <w:sz w:val="18"/>
          <w:szCs w:val="18"/>
        </w:rPr>
        <w:t>.</w:t>
      </w:r>
    </w:p>
    <w:p w14:paraId="44193ABF" w14:textId="77777777" w:rsidR="00922BA4" w:rsidRDefault="00922BA4">
      <w:pPr>
        <w:ind w:left="4536" w:hanging="3990"/>
        <w:jc w:val="both"/>
        <w:rPr>
          <w:rFonts w:ascii="Arial" w:hAnsi="Arial" w:cs="Arial"/>
        </w:rPr>
      </w:pPr>
    </w:p>
    <w:p w14:paraId="16EF7A4B" w14:textId="77777777" w:rsidR="00F1191F" w:rsidRDefault="00F1191F">
      <w:pPr>
        <w:ind w:left="4536" w:hanging="3990"/>
        <w:jc w:val="both"/>
        <w:rPr>
          <w:rFonts w:ascii="Arial" w:hAnsi="Arial" w:cs="Arial"/>
        </w:rPr>
      </w:pPr>
    </w:p>
    <w:p w14:paraId="7C335EF7" w14:textId="77777777" w:rsidR="00723F39" w:rsidRDefault="00723F39">
      <w:pPr>
        <w:ind w:left="4536" w:hanging="3990"/>
        <w:jc w:val="both"/>
        <w:rPr>
          <w:rFonts w:ascii="Arial" w:hAnsi="Arial" w:cs="Arial"/>
        </w:rPr>
      </w:pPr>
    </w:p>
    <w:tbl>
      <w:tblPr>
        <w:tblW w:w="0" w:type="auto"/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10277"/>
      </w:tblGrid>
      <w:tr w:rsidR="007149DE" w14:paraId="7D0F75FB" w14:textId="77777777">
        <w:tc>
          <w:tcPr>
            <w:tcW w:w="10277" w:type="dxa"/>
            <w:shd w:val="clear" w:color="auto" w:fill="66CCFF"/>
          </w:tcPr>
          <w:p w14:paraId="59CF341F" w14:textId="77777777" w:rsidR="007149DE" w:rsidRDefault="00360772">
            <w:r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G - Designazione del rappresentante </w:t>
            </w:r>
            <w:r>
              <w:rPr>
                <w:rFonts w:ascii="Arial" w:hAnsi="Arial" w:cs="Arial"/>
                <w:b/>
                <w:i/>
              </w:rPr>
              <w:t>(in caso di consorzio)</w:t>
            </w:r>
          </w:p>
        </w:tc>
      </w:tr>
    </w:tbl>
    <w:p w14:paraId="552E0D87" w14:textId="77777777" w:rsidR="007411D9" w:rsidRDefault="007411D9">
      <w:pPr>
        <w:jc w:val="both"/>
      </w:pPr>
    </w:p>
    <w:p w14:paraId="62C9CAE2" w14:textId="77777777" w:rsidR="007149DE" w:rsidRDefault="00360772">
      <w:pPr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</w:rPr>
        <w:t>I membri del consorzio nominano il seguente rappresentante:</w:t>
      </w:r>
    </w:p>
    <w:p w14:paraId="72792DF2" w14:textId="77777777" w:rsidR="007149DE" w:rsidRDefault="00360772">
      <w:pPr>
        <w:jc w:val="both"/>
        <w:rPr>
          <w:rFonts w:ascii="Arial" w:hAnsi="Arial" w:cs="Arial"/>
        </w:rPr>
      </w:pPr>
      <w:r>
        <w:rPr>
          <w:rFonts w:ascii="Arial" w:hAnsi="Arial" w:cs="Arial"/>
          <w:i/>
          <w:sz w:val="18"/>
          <w:szCs w:val="18"/>
        </w:rPr>
        <w:t>[Indicare la denominazione commerciale e la ragione sociale del rappresentante, gli indirizzi della sede commerciale e della sede legale (se diversa da quella della sede commerciale), l'indirizzo e-mail, i numeri di telefono e di fax e il numero SIRET</w:t>
      </w:r>
      <w:r w:rsidR="008E4066">
        <w:rPr>
          <w:rFonts w:ascii="Arial" w:hAnsi="Arial" w:cs="Arial"/>
          <w:i/>
          <w:sz w:val="18"/>
          <w:szCs w:val="18"/>
        </w:rPr>
        <w:t xml:space="preserve">; in mancanza, un numero di identificazione europeo o internazionale o un numero specifico del Paese di origine del richiedente </w:t>
      </w:r>
      <w:r w:rsidR="005451F3" w:rsidRPr="00386724">
        <w:rPr>
          <w:rFonts w:ascii="Arial" w:hAnsi="Arial" w:cs="Arial"/>
          <w:i/>
          <w:sz w:val="18"/>
          <w:szCs w:val="18"/>
        </w:rPr>
        <w:t xml:space="preserve">tratto da un elenco dell'elenco degli </w:t>
      </w:r>
      <w:hyperlink r:id="rId36" w:history="1">
        <w:r w:rsidR="005451F3" w:rsidRPr="00386724">
          <w:rPr>
            <w:rStyle w:val="Lienhypertexte"/>
            <w:rFonts w:ascii="Arial" w:hAnsi="Arial" w:cs="Arial"/>
            <w:i/>
            <w:sz w:val="18"/>
            <w:szCs w:val="18"/>
          </w:rPr>
          <w:t>OICR</w:t>
        </w:r>
      </w:hyperlink>
      <w:r>
        <w:rPr>
          <w:rFonts w:ascii="Arial" w:hAnsi="Arial" w:cs="Arial"/>
          <w:i/>
          <w:sz w:val="18"/>
          <w:szCs w:val="18"/>
        </w:rPr>
        <w:t>].</w:t>
      </w:r>
    </w:p>
    <w:p w14:paraId="2DE481B2" w14:textId="77777777" w:rsidR="007411D9" w:rsidRDefault="007411D9">
      <w:pPr>
        <w:rPr>
          <w:rFonts w:ascii="Arial" w:hAnsi="Arial" w:cs="Arial"/>
        </w:rPr>
      </w:pPr>
    </w:p>
    <w:p w14:paraId="325048FB" w14:textId="77777777" w:rsidR="007149DE" w:rsidRDefault="00360772">
      <w:pPr>
        <w:pStyle w:val="En-tte"/>
        <w:ind w:left="360"/>
        <w:rPr>
          <w:rFonts w:ascii="Arial" w:hAnsi="Arial" w:cs="Arial"/>
        </w:rPr>
      </w:pPr>
      <w:r w:rsidRPr="00375352">
        <w:rPr>
          <w:rFonts w:ascii="Wingdings" w:hAnsi="Wingdings"/>
          <w:color w:val="66CCFF"/>
          <w:spacing w:val="-10"/>
          <w:position w:val="-1"/>
        </w:rPr>
        <w:lastRenderedPageBreak/>
        <w:sym w:font="Wingdings" w:char="F06E"/>
      </w:r>
      <w:r w:rsidRPr="00775F55">
        <w:rPr>
          <w:rFonts w:ascii="Arial" w:hAnsi="Arial" w:cs="Arial"/>
        </w:rPr>
        <w:t> Nome commerciale e ragione sociale dell'unità o dello stabilimento che fornisce il servizio :</w:t>
      </w:r>
    </w:p>
    <w:p w14:paraId="4D0C8B51" w14:textId="77777777" w:rsidR="00775F55" w:rsidRDefault="00775F55" w:rsidP="00775F55">
      <w:pPr>
        <w:pStyle w:val="En-tte"/>
        <w:ind w:left="360"/>
        <w:rPr>
          <w:rFonts w:ascii="Arial" w:hAnsi="Arial" w:cs="Arial"/>
        </w:rPr>
      </w:pPr>
    </w:p>
    <w:p w14:paraId="75497CDC" w14:textId="77777777" w:rsidR="00775F55" w:rsidRDefault="00775F55" w:rsidP="00775F55">
      <w:pPr>
        <w:pStyle w:val="En-tte"/>
        <w:ind w:left="360"/>
        <w:rPr>
          <w:rFonts w:ascii="Arial" w:hAnsi="Arial" w:cs="Arial"/>
        </w:rPr>
      </w:pPr>
    </w:p>
    <w:p w14:paraId="1F480D58" w14:textId="77777777" w:rsidR="00775F55" w:rsidRPr="00775F55" w:rsidRDefault="00775F55" w:rsidP="00775F55">
      <w:pPr>
        <w:pStyle w:val="En-tte"/>
        <w:ind w:left="360"/>
        <w:rPr>
          <w:rFonts w:ascii="Arial" w:hAnsi="Arial" w:cs="Arial"/>
        </w:rPr>
      </w:pPr>
    </w:p>
    <w:p w14:paraId="2A34A18B" w14:textId="77777777" w:rsidR="007149DE" w:rsidRDefault="00360772">
      <w:pPr>
        <w:pStyle w:val="En-tte"/>
        <w:ind w:left="360"/>
        <w:rPr>
          <w:rFonts w:ascii="Arial" w:hAnsi="Arial" w:cs="Arial"/>
        </w:rPr>
      </w:pPr>
      <w:r w:rsidRPr="00375352">
        <w:rPr>
          <w:rFonts w:ascii="Wingdings" w:hAnsi="Wingdings"/>
          <w:color w:val="66CCFF"/>
          <w:spacing w:val="-10"/>
          <w:position w:val="-1"/>
        </w:rPr>
        <w:sym w:font="Wingdings" w:char="F06E"/>
      </w:r>
      <w:r w:rsidRPr="00775F55">
        <w:rPr>
          <w:rFonts w:ascii="Arial" w:hAnsi="Arial" w:cs="Arial"/>
        </w:rPr>
        <w:t xml:space="preserve"> Indirizzo postale e sede legale (se diverso dall'indirizzo postale) :</w:t>
      </w:r>
    </w:p>
    <w:p w14:paraId="40260A4B" w14:textId="77777777" w:rsidR="00775F55" w:rsidRDefault="00775F55" w:rsidP="00775F55">
      <w:pPr>
        <w:pStyle w:val="En-tte"/>
        <w:ind w:left="360"/>
        <w:rPr>
          <w:rFonts w:ascii="Arial" w:hAnsi="Arial" w:cs="Arial"/>
        </w:rPr>
      </w:pPr>
    </w:p>
    <w:p w14:paraId="0E65ACF3" w14:textId="77777777" w:rsidR="00775F55" w:rsidRDefault="00775F55" w:rsidP="00775F55">
      <w:pPr>
        <w:pStyle w:val="En-tte"/>
        <w:ind w:left="360"/>
        <w:rPr>
          <w:rFonts w:ascii="Arial" w:hAnsi="Arial" w:cs="Arial"/>
        </w:rPr>
      </w:pPr>
    </w:p>
    <w:p w14:paraId="6DA8A79D" w14:textId="77777777" w:rsidR="00775F55" w:rsidRPr="00775F55" w:rsidRDefault="00775F55" w:rsidP="00775F55">
      <w:pPr>
        <w:pStyle w:val="En-tte"/>
        <w:ind w:left="360"/>
        <w:rPr>
          <w:rFonts w:ascii="Arial" w:hAnsi="Arial" w:cs="Arial"/>
        </w:rPr>
      </w:pPr>
    </w:p>
    <w:p w14:paraId="7A331ADB" w14:textId="77777777" w:rsidR="007149DE" w:rsidRDefault="00360772">
      <w:pPr>
        <w:pStyle w:val="En-tte"/>
        <w:ind w:left="360"/>
        <w:rPr>
          <w:rFonts w:ascii="Arial" w:hAnsi="Arial" w:cs="Arial"/>
        </w:rPr>
      </w:pPr>
      <w:r w:rsidRPr="00375352">
        <w:rPr>
          <w:rFonts w:ascii="Wingdings" w:hAnsi="Wingdings"/>
          <w:color w:val="66CCFF"/>
          <w:spacing w:val="-10"/>
          <w:position w:val="-1"/>
        </w:rPr>
        <w:sym w:font="Wingdings" w:char="F06E"/>
      </w:r>
      <w:r>
        <w:rPr>
          <w:rFonts w:ascii="Wingdings" w:hAnsi="Wingdings"/>
          <w:color w:val="66CCFF"/>
          <w:spacing w:val="-10"/>
          <w:position w:val="-1"/>
        </w:rPr>
        <w:sym w:font="Wingdings" w:char="F0A0"/>
      </w:r>
      <w:r w:rsidRPr="00775F55">
        <w:rPr>
          <w:rFonts w:ascii="Arial" w:hAnsi="Arial" w:cs="Arial"/>
        </w:rPr>
        <w:t>Indirizzo e-mail :</w:t>
      </w:r>
    </w:p>
    <w:p w14:paraId="159A4842" w14:textId="77777777" w:rsidR="00775F55" w:rsidRDefault="00775F55" w:rsidP="00775F55">
      <w:pPr>
        <w:pStyle w:val="En-tte"/>
        <w:ind w:left="360"/>
        <w:rPr>
          <w:rFonts w:ascii="Arial" w:hAnsi="Arial" w:cs="Arial"/>
        </w:rPr>
      </w:pPr>
    </w:p>
    <w:p w14:paraId="5AD2D9D3" w14:textId="77777777" w:rsidR="00775F55" w:rsidRDefault="00775F55" w:rsidP="00775F55">
      <w:pPr>
        <w:pStyle w:val="En-tte"/>
        <w:ind w:left="360"/>
        <w:rPr>
          <w:rFonts w:ascii="Arial" w:hAnsi="Arial" w:cs="Arial"/>
        </w:rPr>
      </w:pPr>
    </w:p>
    <w:p w14:paraId="65FB694A" w14:textId="77777777" w:rsidR="00775F55" w:rsidRPr="00775F55" w:rsidRDefault="00775F55" w:rsidP="00775F55">
      <w:pPr>
        <w:pStyle w:val="En-tte"/>
        <w:ind w:left="360"/>
        <w:rPr>
          <w:rFonts w:ascii="Arial" w:hAnsi="Arial" w:cs="Arial"/>
        </w:rPr>
      </w:pPr>
    </w:p>
    <w:p w14:paraId="79031C76" w14:textId="77777777" w:rsidR="007149DE" w:rsidRDefault="00360772">
      <w:pPr>
        <w:pStyle w:val="En-tte"/>
        <w:ind w:left="360"/>
        <w:rPr>
          <w:rFonts w:ascii="Arial" w:hAnsi="Arial" w:cs="Arial"/>
        </w:rPr>
      </w:pPr>
      <w:r w:rsidRPr="00375352">
        <w:rPr>
          <w:rFonts w:ascii="Wingdings" w:hAnsi="Wingdings"/>
          <w:color w:val="66CCFF"/>
          <w:spacing w:val="-10"/>
          <w:position w:val="-1"/>
        </w:rPr>
        <w:sym w:font="Wingdings" w:char="F06E"/>
      </w:r>
      <w:r>
        <w:rPr>
          <w:rFonts w:ascii="Wingdings" w:hAnsi="Wingdings"/>
          <w:color w:val="66CCFF"/>
          <w:spacing w:val="-10"/>
          <w:position w:val="-1"/>
        </w:rPr>
        <w:sym w:font="Wingdings" w:char="F0A0"/>
      </w:r>
      <w:r w:rsidRPr="00775F55">
        <w:rPr>
          <w:rFonts w:ascii="Arial" w:hAnsi="Arial" w:cs="Arial"/>
        </w:rPr>
        <w:t>Numeri di telefono e fax :</w:t>
      </w:r>
    </w:p>
    <w:p w14:paraId="0767E03E" w14:textId="77777777" w:rsidR="00775F55" w:rsidRDefault="00775F55" w:rsidP="00775F55">
      <w:pPr>
        <w:pStyle w:val="En-tte"/>
        <w:ind w:left="360"/>
        <w:rPr>
          <w:rFonts w:ascii="Arial" w:hAnsi="Arial" w:cs="Arial"/>
        </w:rPr>
      </w:pPr>
    </w:p>
    <w:p w14:paraId="37126A4A" w14:textId="77777777" w:rsidR="00775F55" w:rsidRDefault="00775F55" w:rsidP="00775F55">
      <w:pPr>
        <w:pStyle w:val="En-tte"/>
        <w:ind w:left="360"/>
        <w:rPr>
          <w:rFonts w:ascii="Arial" w:hAnsi="Arial" w:cs="Arial"/>
        </w:rPr>
      </w:pPr>
    </w:p>
    <w:p w14:paraId="58846276" w14:textId="77777777" w:rsidR="00775F55" w:rsidRPr="00775F55" w:rsidRDefault="00775F55" w:rsidP="00775F55">
      <w:pPr>
        <w:pStyle w:val="En-tte"/>
        <w:ind w:left="360"/>
        <w:rPr>
          <w:rFonts w:ascii="Arial" w:hAnsi="Arial" w:cs="Arial"/>
        </w:rPr>
      </w:pPr>
    </w:p>
    <w:p w14:paraId="69C230F1" w14:textId="77777777" w:rsidR="007149DE" w:rsidRDefault="00360772">
      <w:pPr>
        <w:pStyle w:val="En-tte"/>
        <w:ind w:left="360"/>
        <w:rPr>
          <w:rFonts w:ascii="Arial" w:hAnsi="Arial" w:cs="Arial"/>
          <w:b/>
          <w:bCs/>
        </w:rPr>
      </w:pPr>
      <w:r w:rsidRPr="00375352">
        <w:rPr>
          <w:rFonts w:ascii="Wingdings" w:hAnsi="Wingdings"/>
          <w:color w:val="66CCFF"/>
          <w:spacing w:val="-10"/>
          <w:position w:val="-1"/>
        </w:rPr>
        <w:sym w:font="Wingdings" w:char="F06E"/>
      </w:r>
      <w:r>
        <w:rPr>
          <w:rFonts w:ascii="Wingdings" w:hAnsi="Wingdings"/>
          <w:color w:val="66CCFF"/>
          <w:spacing w:val="-10"/>
          <w:position w:val="-1"/>
        </w:rPr>
        <w:sym w:font="Wingdings" w:char="F0A0"/>
      </w:r>
      <w:r w:rsidRPr="00775F55">
        <w:rPr>
          <w:rFonts w:ascii="Arial" w:hAnsi="Arial" w:cs="Arial"/>
        </w:rPr>
        <w:t xml:space="preserve">numero SIRET o, in mancanza di questo, un numero di identificazione europeo o internazionale o un numero specifico del Paese di origine dell'operatore economico tratto da un elenco di </w:t>
      </w:r>
      <w:hyperlink r:id="rId37" w:history="1">
        <w:r w:rsidRPr="00775F55">
          <w:rPr>
            <w:rStyle w:val="Lienhypertexte"/>
            <w:rFonts w:ascii="Arial" w:hAnsi="Arial" w:cs="Arial"/>
          </w:rPr>
          <w:t>CDI</w:t>
        </w:r>
      </w:hyperlink>
      <w:r w:rsidRPr="00775F55">
        <w:rPr>
          <w:rFonts w:ascii="Arial" w:hAnsi="Arial" w:cs="Arial"/>
        </w:rPr>
        <w:t>:</w:t>
      </w:r>
    </w:p>
    <w:p w14:paraId="59DC72DA" w14:textId="77777777" w:rsidR="00775F55" w:rsidRPr="00775F55" w:rsidRDefault="00775F55" w:rsidP="00775F55">
      <w:pPr>
        <w:pStyle w:val="En-tte"/>
        <w:ind w:left="360"/>
        <w:rPr>
          <w:rFonts w:ascii="Arial" w:hAnsi="Arial" w:cs="Arial"/>
        </w:rPr>
      </w:pPr>
    </w:p>
    <w:p w14:paraId="792F0536" w14:textId="77777777" w:rsidR="00775F55" w:rsidRPr="00775F55" w:rsidRDefault="00775F55" w:rsidP="00775F55">
      <w:pPr>
        <w:pStyle w:val="En-tte"/>
        <w:ind w:left="360"/>
        <w:rPr>
          <w:rFonts w:ascii="Arial" w:hAnsi="Arial" w:cs="Arial"/>
        </w:rPr>
      </w:pPr>
    </w:p>
    <w:p w14:paraId="1BE7D7AA" w14:textId="77777777" w:rsidR="00A02C06" w:rsidRDefault="00A02C06">
      <w:pPr>
        <w:rPr>
          <w:rFonts w:ascii="Arial" w:hAnsi="Arial" w:cs="Arial"/>
        </w:rPr>
      </w:pPr>
    </w:p>
    <w:p w14:paraId="28494FBA" w14:textId="77777777" w:rsidR="00A02C06" w:rsidRDefault="00A02C06">
      <w:pPr>
        <w:rPr>
          <w:rFonts w:ascii="Arial" w:hAnsi="Arial" w:cs="Arial"/>
        </w:rPr>
      </w:pPr>
    </w:p>
    <w:p w14:paraId="1F846A8A" w14:textId="77777777" w:rsidR="007149DE" w:rsidRDefault="00523768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Se il consorzio si aggiudica il contratto, il rappresentante deve fornire un documento che autorizzi gli altri membri del consorzio ad agire per suo conto e che specifichi le condizioni di tale autorizzazione. </w:t>
      </w:r>
      <w:r w:rsidR="000E5E39">
        <w:rPr>
          <w:rFonts w:ascii="Arial" w:hAnsi="Arial" w:cs="Arial"/>
        </w:rPr>
        <w:t xml:space="preserve">Per gli appalti pubblici di difesa o di sicurezza, </w:t>
      </w:r>
      <w:r w:rsidR="000E5E39" w:rsidRPr="003B4647">
        <w:rPr>
          <w:rFonts w:ascii="Arial" w:hAnsi="Arial" w:cs="Arial"/>
          <w:u w:val="single"/>
        </w:rPr>
        <w:t>questo documento deve essere fornito al momento della presentazione della domanda</w:t>
      </w:r>
      <w:r w:rsidR="000E5E39">
        <w:rPr>
          <w:rFonts w:ascii="Arial" w:hAnsi="Arial" w:cs="Arial"/>
        </w:rPr>
        <w:t>.</w:t>
      </w:r>
    </w:p>
    <w:p w14:paraId="35F7ED0D" w14:textId="77777777" w:rsidR="007411D9" w:rsidRDefault="007411D9">
      <w:pPr>
        <w:rPr>
          <w:rFonts w:ascii="Arial" w:hAnsi="Arial" w:cs="Arial"/>
        </w:rPr>
      </w:pPr>
    </w:p>
    <w:p w14:paraId="034DD90D" w14:textId="77777777" w:rsidR="009B14B4" w:rsidRDefault="009B14B4">
      <w:pPr>
        <w:tabs>
          <w:tab w:val="left" w:pos="3402"/>
          <w:tab w:val="left" w:pos="6237"/>
          <w:tab w:val="left" w:pos="9072"/>
        </w:tabs>
        <w:spacing w:before="120" w:after="120"/>
        <w:rPr>
          <w:rFonts w:ascii="Arial" w:hAnsi="Arial" w:cs="Arial"/>
          <w:sz w:val="16"/>
          <w:szCs w:val="16"/>
        </w:rPr>
      </w:pPr>
    </w:p>
    <w:p w14:paraId="5C8C8C95" w14:textId="77777777" w:rsidR="009B14B4" w:rsidRDefault="009B14B4">
      <w:pPr>
        <w:tabs>
          <w:tab w:val="left" w:pos="3402"/>
          <w:tab w:val="left" w:pos="6237"/>
          <w:tab w:val="left" w:pos="9072"/>
        </w:tabs>
        <w:spacing w:before="120" w:after="120"/>
        <w:rPr>
          <w:rFonts w:ascii="Arial" w:hAnsi="Arial" w:cs="Arial"/>
          <w:sz w:val="16"/>
          <w:szCs w:val="16"/>
        </w:rPr>
      </w:pPr>
    </w:p>
    <w:p w14:paraId="16FA0733" w14:textId="77777777" w:rsidR="009B14B4" w:rsidRDefault="009B14B4">
      <w:pPr>
        <w:tabs>
          <w:tab w:val="left" w:pos="3402"/>
          <w:tab w:val="left" w:pos="6237"/>
          <w:tab w:val="left" w:pos="9072"/>
        </w:tabs>
        <w:spacing w:before="120" w:after="120"/>
        <w:rPr>
          <w:rFonts w:ascii="Arial" w:hAnsi="Arial" w:cs="Arial"/>
          <w:sz w:val="16"/>
          <w:szCs w:val="16"/>
        </w:rPr>
      </w:pPr>
    </w:p>
    <w:p w14:paraId="10F2FC8F" w14:textId="77777777" w:rsidR="009B14B4" w:rsidRDefault="009B14B4">
      <w:pPr>
        <w:tabs>
          <w:tab w:val="left" w:pos="3402"/>
          <w:tab w:val="left" w:pos="6237"/>
          <w:tab w:val="left" w:pos="9072"/>
        </w:tabs>
        <w:spacing w:before="120" w:after="120"/>
        <w:rPr>
          <w:rFonts w:ascii="Arial" w:hAnsi="Arial" w:cs="Arial"/>
          <w:sz w:val="16"/>
          <w:szCs w:val="16"/>
        </w:rPr>
      </w:pPr>
    </w:p>
    <w:p w14:paraId="54CFA2EF" w14:textId="77777777" w:rsidR="009B14B4" w:rsidRDefault="009B14B4">
      <w:pPr>
        <w:tabs>
          <w:tab w:val="left" w:pos="3402"/>
          <w:tab w:val="left" w:pos="6237"/>
          <w:tab w:val="left" w:pos="9072"/>
        </w:tabs>
        <w:spacing w:before="120" w:after="120"/>
        <w:rPr>
          <w:rFonts w:ascii="Arial" w:hAnsi="Arial" w:cs="Arial"/>
          <w:sz w:val="16"/>
          <w:szCs w:val="16"/>
        </w:rPr>
      </w:pPr>
    </w:p>
    <w:p w14:paraId="3CAA9260" w14:textId="77777777" w:rsidR="009B14B4" w:rsidRDefault="009B14B4">
      <w:pPr>
        <w:tabs>
          <w:tab w:val="left" w:pos="3402"/>
          <w:tab w:val="left" w:pos="6237"/>
          <w:tab w:val="left" w:pos="9072"/>
        </w:tabs>
        <w:spacing w:before="120" w:after="120"/>
        <w:rPr>
          <w:rFonts w:ascii="Arial" w:hAnsi="Arial" w:cs="Arial"/>
          <w:sz w:val="16"/>
          <w:szCs w:val="16"/>
        </w:rPr>
      </w:pPr>
    </w:p>
    <w:p w14:paraId="76BE47C3" w14:textId="77777777" w:rsidR="009B14B4" w:rsidRDefault="009B14B4">
      <w:pPr>
        <w:tabs>
          <w:tab w:val="left" w:pos="3402"/>
          <w:tab w:val="left" w:pos="6237"/>
          <w:tab w:val="left" w:pos="9072"/>
        </w:tabs>
        <w:spacing w:before="120" w:after="120"/>
        <w:rPr>
          <w:rFonts w:ascii="Arial" w:hAnsi="Arial" w:cs="Arial"/>
          <w:sz w:val="16"/>
          <w:szCs w:val="16"/>
        </w:rPr>
      </w:pPr>
    </w:p>
    <w:p w14:paraId="7CD3EA57" w14:textId="77777777" w:rsidR="009B14B4" w:rsidRDefault="009B14B4">
      <w:pPr>
        <w:tabs>
          <w:tab w:val="left" w:pos="3402"/>
          <w:tab w:val="left" w:pos="6237"/>
          <w:tab w:val="left" w:pos="9072"/>
        </w:tabs>
        <w:spacing w:before="120" w:after="120"/>
        <w:rPr>
          <w:rFonts w:ascii="Arial" w:hAnsi="Arial" w:cs="Arial"/>
          <w:sz w:val="16"/>
          <w:szCs w:val="16"/>
        </w:rPr>
      </w:pPr>
    </w:p>
    <w:p w14:paraId="68D1F806" w14:textId="77777777" w:rsidR="009B14B4" w:rsidRDefault="009B14B4">
      <w:pPr>
        <w:tabs>
          <w:tab w:val="left" w:pos="3402"/>
          <w:tab w:val="left" w:pos="6237"/>
          <w:tab w:val="left" w:pos="9072"/>
        </w:tabs>
        <w:spacing w:before="120" w:after="120"/>
        <w:rPr>
          <w:rFonts w:ascii="Arial" w:hAnsi="Arial" w:cs="Arial"/>
          <w:sz w:val="16"/>
          <w:szCs w:val="16"/>
        </w:rPr>
      </w:pPr>
    </w:p>
    <w:p w14:paraId="5A24F816" w14:textId="77777777" w:rsidR="009B14B4" w:rsidRDefault="009B14B4">
      <w:pPr>
        <w:tabs>
          <w:tab w:val="left" w:pos="3402"/>
          <w:tab w:val="left" w:pos="6237"/>
          <w:tab w:val="left" w:pos="9072"/>
        </w:tabs>
        <w:spacing w:before="120" w:after="120"/>
        <w:rPr>
          <w:rFonts w:ascii="Arial" w:hAnsi="Arial" w:cs="Arial"/>
          <w:sz w:val="16"/>
          <w:szCs w:val="16"/>
        </w:rPr>
      </w:pPr>
    </w:p>
    <w:p w14:paraId="574E5223" w14:textId="77777777" w:rsidR="009B14B4" w:rsidRDefault="009B14B4">
      <w:pPr>
        <w:tabs>
          <w:tab w:val="left" w:pos="3402"/>
          <w:tab w:val="left" w:pos="6237"/>
          <w:tab w:val="left" w:pos="9072"/>
        </w:tabs>
        <w:spacing w:before="120" w:after="120"/>
        <w:rPr>
          <w:rFonts w:ascii="Arial" w:hAnsi="Arial" w:cs="Arial"/>
          <w:sz w:val="16"/>
          <w:szCs w:val="16"/>
        </w:rPr>
      </w:pPr>
    </w:p>
    <w:p w14:paraId="72B1E300" w14:textId="77777777" w:rsidR="009B14B4" w:rsidRDefault="009B14B4">
      <w:pPr>
        <w:tabs>
          <w:tab w:val="left" w:pos="3402"/>
          <w:tab w:val="left" w:pos="6237"/>
          <w:tab w:val="left" w:pos="9072"/>
        </w:tabs>
        <w:spacing w:before="120" w:after="120"/>
        <w:rPr>
          <w:rFonts w:ascii="Arial" w:hAnsi="Arial" w:cs="Arial"/>
          <w:sz w:val="16"/>
          <w:szCs w:val="16"/>
        </w:rPr>
      </w:pPr>
    </w:p>
    <w:p w14:paraId="2D5E727C" w14:textId="77777777" w:rsidR="009B14B4" w:rsidRDefault="009B14B4">
      <w:pPr>
        <w:tabs>
          <w:tab w:val="left" w:pos="3402"/>
          <w:tab w:val="left" w:pos="6237"/>
          <w:tab w:val="left" w:pos="9072"/>
        </w:tabs>
        <w:spacing w:before="120" w:after="120"/>
        <w:rPr>
          <w:rFonts w:ascii="Arial" w:hAnsi="Arial" w:cs="Arial"/>
          <w:sz w:val="16"/>
          <w:szCs w:val="16"/>
        </w:rPr>
      </w:pPr>
    </w:p>
    <w:p w14:paraId="1B5ABFB6" w14:textId="77777777" w:rsidR="009B14B4" w:rsidRDefault="009B14B4">
      <w:pPr>
        <w:tabs>
          <w:tab w:val="left" w:pos="3402"/>
          <w:tab w:val="left" w:pos="6237"/>
          <w:tab w:val="left" w:pos="9072"/>
        </w:tabs>
        <w:spacing w:before="120" w:after="120"/>
        <w:rPr>
          <w:rFonts w:ascii="Arial" w:hAnsi="Arial" w:cs="Arial"/>
          <w:sz w:val="16"/>
          <w:szCs w:val="16"/>
        </w:rPr>
      </w:pPr>
    </w:p>
    <w:p w14:paraId="03797998" w14:textId="77777777" w:rsidR="009B14B4" w:rsidRDefault="009B14B4">
      <w:pPr>
        <w:tabs>
          <w:tab w:val="left" w:pos="3402"/>
          <w:tab w:val="left" w:pos="6237"/>
          <w:tab w:val="left" w:pos="9072"/>
        </w:tabs>
        <w:spacing w:before="120" w:after="120"/>
        <w:rPr>
          <w:rFonts w:ascii="Arial" w:hAnsi="Arial" w:cs="Arial"/>
          <w:sz w:val="16"/>
          <w:szCs w:val="16"/>
        </w:rPr>
      </w:pPr>
    </w:p>
    <w:p w14:paraId="663A72D7" w14:textId="77777777" w:rsidR="009B14B4" w:rsidRDefault="009B14B4">
      <w:pPr>
        <w:tabs>
          <w:tab w:val="left" w:pos="3402"/>
          <w:tab w:val="left" w:pos="6237"/>
          <w:tab w:val="left" w:pos="9072"/>
        </w:tabs>
        <w:spacing w:before="120" w:after="120"/>
        <w:rPr>
          <w:rFonts w:ascii="Arial" w:hAnsi="Arial" w:cs="Arial"/>
          <w:sz w:val="16"/>
          <w:szCs w:val="16"/>
        </w:rPr>
      </w:pPr>
    </w:p>
    <w:p w14:paraId="6B548BE7" w14:textId="77777777" w:rsidR="009B14B4" w:rsidRDefault="009B14B4">
      <w:pPr>
        <w:tabs>
          <w:tab w:val="left" w:pos="3402"/>
          <w:tab w:val="left" w:pos="6237"/>
          <w:tab w:val="left" w:pos="9072"/>
        </w:tabs>
        <w:spacing w:before="120" w:after="120"/>
        <w:rPr>
          <w:rFonts w:ascii="Arial" w:hAnsi="Arial" w:cs="Arial"/>
          <w:sz w:val="16"/>
          <w:szCs w:val="16"/>
        </w:rPr>
      </w:pPr>
    </w:p>
    <w:p w14:paraId="2588090B" w14:textId="77777777" w:rsidR="009B14B4" w:rsidRDefault="009B14B4">
      <w:pPr>
        <w:tabs>
          <w:tab w:val="left" w:pos="3402"/>
          <w:tab w:val="left" w:pos="6237"/>
          <w:tab w:val="left" w:pos="9072"/>
        </w:tabs>
        <w:spacing w:before="120" w:after="120"/>
        <w:rPr>
          <w:rFonts w:ascii="Arial" w:hAnsi="Arial" w:cs="Arial"/>
          <w:sz w:val="16"/>
          <w:szCs w:val="16"/>
        </w:rPr>
      </w:pPr>
    </w:p>
    <w:p w14:paraId="6ECFA2AA" w14:textId="77777777" w:rsidR="009B14B4" w:rsidRDefault="009B14B4">
      <w:pPr>
        <w:tabs>
          <w:tab w:val="left" w:pos="3402"/>
          <w:tab w:val="left" w:pos="6237"/>
          <w:tab w:val="left" w:pos="9072"/>
        </w:tabs>
        <w:spacing w:before="120" w:after="120"/>
        <w:rPr>
          <w:rFonts w:ascii="Arial" w:hAnsi="Arial" w:cs="Arial"/>
          <w:sz w:val="16"/>
          <w:szCs w:val="16"/>
        </w:rPr>
      </w:pPr>
    </w:p>
    <w:p w14:paraId="2EA05263" w14:textId="77777777" w:rsidR="009B14B4" w:rsidRDefault="009B14B4">
      <w:pPr>
        <w:tabs>
          <w:tab w:val="left" w:pos="3402"/>
          <w:tab w:val="left" w:pos="6237"/>
          <w:tab w:val="left" w:pos="9072"/>
        </w:tabs>
        <w:spacing w:before="120" w:after="120"/>
        <w:rPr>
          <w:rFonts w:ascii="Arial" w:hAnsi="Arial" w:cs="Arial"/>
          <w:sz w:val="16"/>
          <w:szCs w:val="16"/>
        </w:rPr>
      </w:pPr>
    </w:p>
    <w:p w14:paraId="578578E7" w14:textId="77777777" w:rsidR="009B14B4" w:rsidRDefault="009B14B4">
      <w:pPr>
        <w:tabs>
          <w:tab w:val="left" w:pos="3402"/>
          <w:tab w:val="left" w:pos="6237"/>
          <w:tab w:val="left" w:pos="9072"/>
        </w:tabs>
        <w:spacing w:before="120" w:after="120"/>
        <w:rPr>
          <w:rFonts w:ascii="Arial" w:hAnsi="Arial" w:cs="Arial"/>
          <w:sz w:val="16"/>
          <w:szCs w:val="16"/>
        </w:rPr>
      </w:pPr>
    </w:p>
    <w:p w14:paraId="367C2710" w14:textId="77777777" w:rsidR="009B14B4" w:rsidRDefault="009B14B4">
      <w:pPr>
        <w:tabs>
          <w:tab w:val="left" w:pos="3402"/>
          <w:tab w:val="left" w:pos="6237"/>
          <w:tab w:val="left" w:pos="9072"/>
        </w:tabs>
        <w:spacing w:before="120" w:after="120"/>
        <w:rPr>
          <w:rFonts w:ascii="Arial" w:hAnsi="Arial" w:cs="Arial"/>
          <w:sz w:val="16"/>
          <w:szCs w:val="16"/>
        </w:rPr>
      </w:pPr>
    </w:p>
    <w:p w14:paraId="53F34EED" w14:textId="77777777" w:rsidR="007149DE" w:rsidRDefault="00360772">
      <w:pPr>
        <w:tabs>
          <w:tab w:val="left" w:pos="3402"/>
          <w:tab w:val="left" w:pos="6237"/>
          <w:tab w:val="left" w:pos="9072"/>
        </w:tabs>
        <w:spacing w:before="120" w:after="120"/>
      </w:pPr>
      <w:r>
        <w:rPr>
          <w:rFonts w:ascii="Arial" w:hAnsi="Arial" w:cs="Arial"/>
          <w:sz w:val="16"/>
          <w:szCs w:val="16"/>
        </w:rPr>
        <w:t xml:space="preserve">Data dell'ultimo aggiornamento: </w:t>
      </w:r>
      <w:r w:rsidR="00775F55">
        <w:rPr>
          <w:rFonts w:ascii="Arial" w:hAnsi="Arial" w:cs="Arial"/>
          <w:sz w:val="16"/>
          <w:szCs w:val="16"/>
        </w:rPr>
        <w:t>01/04/2019</w:t>
      </w:r>
      <w:r w:rsidR="0085254F">
        <w:rPr>
          <w:rFonts w:ascii="Arial" w:hAnsi="Arial" w:cs="Arial"/>
          <w:sz w:val="16"/>
          <w:szCs w:val="16"/>
        </w:rPr>
        <w:t>.</w:t>
      </w:r>
    </w:p>
    <w:sectPr w:rsidR="007149DE">
      <w:type w:val="continuous"/>
      <w:pgSz w:w="11906" w:h="16838"/>
      <w:pgMar w:top="454" w:right="851" w:bottom="736" w:left="851" w:header="720" w:footer="68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056968" w14:textId="77777777" w:rsidR="00000000" w:rsidRDefault="00360772">
      <w:r>
        <w:separator/>
      </w:r>
    </w:p>
  </w:endnote>
  <w:endnote w:type="continuationSeparator" w:id="0">
    <w:p w14:paraId="32E89E42" w14:textId="77777777" w:rsidR="00000000" w:rsidRDefault="0036077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8F73BC13-7E99-46F3-8677-F2EEBCE3418B}"/>
    <w:embedBold r:id="rId2" w:fontKey="{CC4999F3-1270-4719-BC20-CC7A4FD503EB}"/>
    <w:embedItalic r:id="rId3" w:fontKey="{8EE330ED-92DA-4050-8F6F-C55251480290}"/>
    <w:embedBoldItalic r:id="rId4" w:fontKey="{9B61BE6A-2FBD-4A97-B679-BA14C7CF4B7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5" w:fontKey="{829704F1-9582-4FE8-B28F-1F2ED7EF4006}"/>
    <w:embedBold r:id="rId6" w:fontKey="{92C196BD-2B1F-41BD-A2A1-BE5565D14655}"/>
    <w:embedItalic r:id="rId7" w:fontKey="{BC024A0D-191E-4D39-A9C3-21F90AA6511A}"/>
    <w:embedBoldItalic r:id="rId8" w:fontKey="{83A75C5C-56CE-44B5-B45D-13E0A722B846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9" w:fontKey="{F4A3E6A9-1A64-4036-8A69-0246BDD1BA58}"/>
    <w:embedBold r:id="rId10" w:fontKey="{640A7AF3-7DA5-4C5B-A65C-0E51C8AFD7AE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1" w:fontKey="{5CA7A3BC-899C-40A9-AF45-DD27B3FB0FDD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12" w:fontKey="{086BA5AF-7761-4469-A492-28866EBD21E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3" w:fontKey="{06F3883D-CD05-4D95-9E1E-98E841099DA3}"/>
    <w:embedBold r:id="rId14" w:fontKey="{BCE8750C-0625-4160-B42D-29DC1A222809}"/>
    <w:embedBoldItalic r:id="rId15" w:fontKey="{1C578B22-2B66-4167-9669-9C8FC4D329EF}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  <w:embedRegular r:id="rId16" w:fontKey="{8E6AE58B-A30C-42CC-8A29-8D0957E358E0}"/>
    <w:embedBold r:id="rId17" w:fontKey="{56F96932-ADC5-42C5-89C7-B325A555E6D9}"/>
    <w:embedItalic r:id="rId18" w:fontKey="{7ED55AF7-84D0-4A0F-8AED-AAF4C393AF42}"/>
    <w:embedBoldItalic r:id="rId19" w:fontKey="{8075466E-5C34-4E33-9679-488BB07DED12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0" w:fontKey="{2ADDAD6C-73CD-4D43-AA8D-92B0B9E2756A}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1"/>
    <w:family w:val="roman"/>
    <w:pitch w:val="variable"/>
    <w:sig w:usb0="00002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3048"/>
      <w:gridCol w:w="4961"/>
      <w:gridCol w:w="851"/>
      <w:gridCol w:w="567"/>
      <w:gridCol w:w="322"/>
      <w:gridCol w:w="567"/>
    </w:tblGrid>
    <w:tr w:rsidR="007149DE" w14:paraId="601362B1" w14:textId="77777777">
      <w:trPr>
        <w:tblHeader/>
      </w:trPr>
      <w:tc>
        <w:tcPr>
          <w:tcW w:w="3048" w:type="dxa"/>
          <w:shd w:val="clear" w:color="auto" w:fill="66CCFF"/>
        </w:tcPr>
        <w:p w14:paraId="65AAC9EE" w14:textId="77777777" w:rsidR="007149DE" w:rsidRDefault="00360772">
          <w:pPr>
            <w:rPr>
              <w:rFonts w:ascii="Arial" w:hAnsi="Arial" w:cs="Arial"/>
              <w:b/>
              <w:i/>
              <w:iCs/>
            </w:rPr>
          </w:pPr>
          <w:r>
            <w:rPr>
              <w:rFonts w:ascii="Arial" w:hAnsi="Arial" w:cs="Arial"/>
              <w:b/>
              <w:bCs/>
            </w:rPr>
            <w:t>DC1 - Lettera di richiesta</w:t>
          </w:r>
        </w:p>
      </w:tc>
      <w:tc>
        <w:tcPr>
          <w:tcW w:w="4961" w:type="dxa"/>
          <w:shd w:val="clear" w:color="auto" w:fill="66CCFF"/>
        </w:tcPr>
        <w:p w14:paraId="641194FD" w14:textId="77777777" w:rsidR="007149DE" w:rsidRDefault="00360772">
          <w:pPr>
            <w:jc w:val="center"/>
            <w:rPr>
              <w:rFonts w:ascii="Arial" w:hAnsi="Arial" w:cs="Arial"/>
              <w:b/>
              <w:bCs/>
            </w:rPr>
          </w:pPr>
          <w:r>
            <w:rPr>
              <w:rFonts w:ascii="Arial" w:hAnsi="Arial" w:cs="Arial"/>
              <w:b/>
              <w:i/>
              <w:iCs/>
            </w:rPr>
            <w:t>(riferimento della consultazione)</w:t>
          </w:r>
        </w:p>
      </w:tc>
      <w:tc>
        <w:tcPr>
          <w:tcW w:w="851" w:type="dxa"/>
          <w:shd w:val="clear" w:color="auto" w:fill="66CCFF"/>
        </w:tcPr>
        <w:p w14:paraId="118D8C79" w14:textId="77777777" w:rsidR="007149DE" w:rsidRDefault="00360772">
          <w:pPr>
            <w:jc w:val="right"/>
          </w:pPr>
          <w:r>
            <w:rPr>
              <w:rFonts w:ascii="Arial" w:hAnsi="Arial" w:cs="Arial"/>
              <w:b/>
              <w:bCs/>
            </w:rPr>
            <w:t xml:space="preserve">Pagina : </w:t>
          </w:r>
        </w:p>
      </w:tc>
      <w:tc>
        <w:tcPr>
          <w:tcW w:w="567" w:type="dxa"/>
          <w:shd w:val="clear" w:color="auto" w:fill="66CCFF"/>
        </w:tcPr>
        <w:p w14:paraId="7E52BA45" w14:textId="77777777" w:rsidR="007149DE" w:rsidRDefault="00360772">
          <w:pPr>
            <w:jc w:val="center"/>
            <w:rPr>
              <w:rFonts w:ascii="Arial" w:hAnsi="Arial" w:cs="Arial"/>
              <w:b/>
              <w:bCs/>
            </w:rPr>
          </w:pPr>
          <w:r>
            <w:rPr>
              <w:rFonts w:cs="Arial"/>
              <w:b/>
            </w:rPr>
            <w:fldChar w:fldCharType="begin"/>
          </w:r>
          <w:r>
            <w:rPr>
              <w:rFonts w:cs="Arial"/>
              <w:b/>
            </w:rPr>
            <w:instrText xml:space="preserve"> PAGE </w:instrText>
          </w:r>
          <w:r>
            <w:rPr>
              <w:rFonts w:cs="Arial"/>
              <w:b/>
            </w:rPr>
            <w:fldChar w:fldCharType="separate"/>
          </w:r>
          <w:r w:rsidR="009C1AC3">
            <w:rPr>
              <w:rFonts w:cs="Arial"/>
              <w:b/>
              <w:noProof/>
            </w:rPr>
            <w:t>2</w:t>
          </w:r>
          <w:r>
            <w:rPr>
              <w:rFonts w:cs="Arial"/>
              <w:b/>
            </w:rPr>
            <w:fldChar w:fldCharType="end"/>
          </w:r>
          <w:r>
            <w:rPr>
              <w:rFonts w:ascii="Arial" w:eastAsia="Arial" w:hAnsi="Arial" w:cs="Arial"/>
              <w:b/>
            </w:rPr>
            <w:t xml:space="preserve"> </w:t>
          </w:r>
        </w:p>
      </w:tc>
      <w:tc>
        <w:tcPr>
          <w:tcW w:w="322" w:type="dxa"/>
          <w:shd w:val="clear" w:color="auto" w:fill="66CCFF"/>
        </w:tcPr>
        <w:p w14:paraId="46C0F1BC" w14:textId="77777777" w:rsidR="007149DE" w:rsidRDefault="00360772">
          <w:pPr>
            <w:jc w:val="center"/>
          </w:pPr>
          <w:r>
            <w:rPr>
              <w:rFonts w:ascii="Arial" w:hAnsi="Arial" w:cs="Arial"/>
              <w:b/>
              <w:bCs/>
            </w:rPr>
            <w:t>/</w:t>
          </w:r>
        </w:p>
      </w:tc>
      <w:tc>
        <w:tcPr>
          <w:tcW w:w="567" w:type="dxa"/>
          <w:shd w:val="clear" w:color="auto" w:fill="66CCFF"/>
        </w:tcPr>
        <w:p w14:paraId="73069F1F" w14:textId="77777777" w:rsidR="007149DE" w:rsidRDefault="00360772">
          <w:pPr>
            <w:jc w:val="center"/>
          </w:pPr>
          <w:r>
            <w:rPr>
              <w:rStyle w:val="Numrodepage"/>
              <w:rFonts w:cs="Arial"/>
              <w:b/>
            </w:rPr>
            <w:fldChar w:fldCharType="begin"/>
          </w:r>
          <w:r>
            <w:rPr>
              <w:rStyle w:val="Numrodepage"/>
              <w:rFonts w:cs="Arial"/>
              <w:b/>
            </w:rPr>
            <w:instrText xml:space="preserve"> NUMPAGES \*Arabic </w:instrText>
          </w:r>
          <w:r>
            <w:rPr>
              <w:rStyle w:val="Numrodepage"/>
              <w:rFonts w:cs="Arial"/>
              <w:b/>
            </w:rPr>
            <w:fldChar w:fldCharType="separate"/>
          </w:r>
          <w:r w:rsidR="009C1AC3">
            <w:rPr>
              <w:rStyle w:val="Numrodepage"/>
              <w:rFonts w:cs="Arial"/>
              <w:b/>
              <w:noProof/>
            </w:rPr>
            <w:t>6</w:t>
          </w:r>
          <w:r>
            <w:rPr>
              <w:rStyle w:val="Numrodepage"/>
              <w:rFonts w:cs="Arial"/>
              <w:b/>
            </w:rPr>
            <w:fldChar w:fldCharType="end"/>
          </w:r>
        </w:p>
      </w:tc>
    </w:tr>
  </w:tbl>
  <w:p w14:paraId="62BE1902" w14:textId="77777777" w:rsidR="007149DE" w:rsidRDefault="00775F55">
    <w:pPr>
      <w:pStyle w:val="Pieddepage"/>
      <w:tabs>
        <w:tab w:val="clear" w:pos="4536"/>
        <w:tab w:val="clear" w:pos="9072"/>
      </w:tabs>
      <w:jc w:val="center"/>
    </w:pPr>
    <w:r w:rsidRPr="003B4647">
      <w:t>Versione del codice degli appalti pubblici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9848973" w14:textId="77777777" w:rsidR="006B4AC4" w:rsidRDefault="00360772">
      <w:r>
        <w:separator/>
      </w:r>
    </w:p>
  </w:footnote>
  <w:footnote w:type="continuationSeparator" w:id="0">
    <w:p w14:paraId="55E04B82" w14:textId="77777777" w:rsidR="006B4AC4" w:rsidRDefault="00360772">
      <w:r>
        <w:continuationSeparator/>
      </w:r>
    </w:p>
  </w:footnote>
  <w:footnote w:id="1">
    <w:p w14:paraId="59CC51D7" w14:textId="77777777" w:rsidR="007149DE" w:rsidRDefault="00360772">
      <w:pPr>
        <w:pStyle w:val="Notedebasdepage"/>
      </w:pPr>
      <w:r>
        <w:rPr>
          <w:rStyle w:val="Caractresdenotedebasdepage"/>
          <w:rFonts w:ascii="Arial" w:hAnsi="Arial"/>
        </w:rPr>
        <w:footnoteRef/>
      </w:r>
      <w:r>
        <w:rPr>
          <w:rFonts w:ascii="Arial" w:hAnsi="Arial" w:cs="Arial"/>
          <w:sz w:val="16"/>
          <w:szCs w:val="16"/>
        </w:rPr>
        <w:t xml:space="preserve"> Modulo </w:t>
      </w:r>
      <w:r>
        <w:rPr>
          <w:rFonts w:ascii="Arial" w:hAnsi="Arial" w:cs="Arial"/>
          <w:sz w:val="16"/>
          <w:szCs w:val="16"/>
        </w:rPr>
        <w:t>non obbligatorio disponibile, con note esplicative, sul sito web del Ministero dell'Economia.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Titre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pStyle w:val="Titre2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pStyle w:val="Titre3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pStyle w:val="Titre4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pStyle w:val="Titre5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pStyle w:val="Titre6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pStyle w:val="Titre7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pStyle w:val="Titre8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pStyle w:val="Titre9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 w15:restartNumberingAfterBreak="0">
    <w:nsid w:val="00000002"/>
    <w:multiLevelType w:val="multilevel"/>
    <w:tmpl w:val="00000002"/>
    <w:lvl w:ilvl="0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rFonts w:ascii="Arial" w:hAnsi="Arial" w:cs="Courier New"/>
        <w:b/>
        <w:bCs/>
        <w:sz w:val="20"/>
        <w:szCs w:val="20"/>
      </w:rPr>
    </w:lvl>
    <w:lvl w:ilvl="1">
      <w:start w:val="1"/>
      <w:numFmt w:val="lowerLetter"/>
      <w:lvlText w:val="%2)"/>
      <w:lvlJc w:val="left"/>
      <w:pPr>
        <w:tabs>
          <w:tab w:val="num" w:pos="1146"/>
        </w:tabs>
        <w:ind w:left="1146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tabs>
          <w:tab w:val="num" w:pos="1506"/>
        </w:tabs>
        <w:ind w:left="1506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tabs>
          <w:tab w:val="num" w:pos="1866"/>
        </w:tabs>
        <w:ind w:left="1866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tabs>
          <w:tab w:val="num" w:pos="2226"/>
        </w:tabs>
        <w:ind w:left="2226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tabs>
          <w:tab w:val="num" w:pos="2586"/>
        </w:tabs>
        <w:ind w:left="2586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2946"/>
        </w:tabs>
        <w:ind w:left="2946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3306"/>
        </w:tabs>
        <w:ind w:left="3306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tabs>
          <w:tab w:val="num" w:pos="3666"/>
        </w:tabs>
        <w:ind w:left="3666" w:hanging="360"/>
      </w:pPr>
      <w:rPr>
        <w:rFonts w:cs="Times New Roman"/>
      </w:rPr>
    </w:lvl>
  </w:abstractNum>
  <w:abstractNum w:abstractNumId="2" w15:restartNumberingAfterBreak="0">
    <w:nsid w:val="11755616"/>
    <w:multiLevelType w:val="multilevel"/>
    <w:tmpl w:val="00000002"/>
    <w:lvl w:ilvl="0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rFonts w:ascii="Arial" w:hAnsi="Arial" w:cs="Courier New"/>
        <w:b/>
        <w:bCs/>
        <w:sz w:val="20"/>
        <w:szCs w:val="20"/>
      </w:rPr>
    </w:lvl>
    <w:lvl w:ilvl="1">
      <w:start w:val="1"/>
      <w:numFmt w:val="lowerLetter"/>
      <w:lvlText w:val="%2)"/>
      <w:lvlJc w:val="left"/>
      <w:pPr>
        <w:tabs>
          <w:tab w:val="num" w:pos="1146"/>
        </w:tabs>
        <w:ind w:left="1146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tabs>
          <w:tab w:val="num" w:pos="1506"/>
        </w:tabs>
        <w:ind w:left="1506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tabs>
          <w:tab w:val="num" w:pos="1866"/>
        </w:tabs>
        <w:ind w:left="1866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tabs>
          <w:tab w:val="num" w:pos="2226"/>
        </w:tabs>
        <w:ind w:left="2226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tabs>
          <w:tab w:val="num" w:pos="2586"/>
        </w:tabs>
        <w:ind w:left="2586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2946"/>
        </w:tabs>
        <w:ind w:left="2946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3306"/>
        </w:tabs>
        <w:ind w:left="3306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tabs>
          <w:tab w:val="num" w:pos="3666"/>
        </w:tabs>
        <w:ind w:left="3666" w:hanging="360"/>
      </w:pPr>
      <w:rPr>
        <w:rFonts w:cs="Times New Roman"/>
      </w:rPr>
    </w:lvl>
  </w:abstractNum>
  <w:abstractNum w:abstractNumId="3" w15:restartNumberingAfterBreak="0">
    <w:nsid w:val="5DB525CE"/>
    <w:multiLevelType w:val="singleLevel"/>
    <w:tmpl w:val="040C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" w15:restartNumberingAfterBreak="0">
    <w:nsid w:val="7BB47C24"/>
    <w:multiLevelType w:val="hybridMultilevel"/>
    <w:tmpl w:val="2A72C7D6"/>
    <w:lvl w:ilvl="0" w:tplc="53D4480C">
      <w:numFmt w:val="bullet"/>
      <w:lvlText w:val="-"/>
      <w:lvlJc w:val="left"/>
      <w:pPr>
        <w:ind w:left="930" w:hanging="360"/>
      </w:pPr>
      <w:rPr>
        <w:rFonts w:ascii="Arial" w:eastAsia="Times New Roman" w:hAnsi="Arial" w:cs="Arial" w:hint="default"/>
        <w:sz w:val="20"/>
      </w:rPr>
    </w:lvl>
    <w:lvl w:ilvl="1" w:tplc="4B1CC794" w:tentative="1">
      <w:start w:val="1"/>
      <w:numFmt w:val="bullet"/>
      <w:lvlText w:val="o"/>
      <w:lvlJc w:val="left"/>
      <w:pPr>
        <w:ind w:left="1650" w:hanging="360"/>
      </w:pPr>
      <w:rPr>
        <w:rFonts w:ascii="Courier New" w:hAnsi="Courier New" w:cs="Courier New" w:hint="default"/>
      </w:rPr>
    </w:lvl>
    <w:lvl w:ilvl="2" w:tplc="EE48D1FA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FB64AD06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7374A5BA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cs="Courier New" w:hint="default"/>
      </w:rPr>
    </w:lvl>
    <w:lvl w:ilvl="5" w:tplc="62F2728E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0E763BE4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F92A7F9C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cs="Courier New" w:hint="default"/>
      </w:rPr>
    </w:lvl>
    <w:lvl w:ilvl="8" w:tplc="04580252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0"/>
  </w:num>
  <w:num w:numId="5">
    <w:abstractNumId w:val="0"/>
  </w:num>
  <w:num w:numId="6">
    <w:abstractNumId w:val="0"/>
  </w:num>
  <w:num w:numId="7">
    <w:abstractNumId w:val="2"/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TrueTypeFonts/>
  <w:embedSystemFonts/>
  <w:attachedTemplate r:id="rId1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trackRevisions/>
  <w:defaultTabStop w:val="567"/>
  <w:hyphenationZone w:val="425"/>
  <w:defaultTableStyle w:val="Normal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F7E37"/>
    <w:rsid w:val="00033BC0"/>
    <w:rsid w:val="00056CB1"/>
    <w:rsid w:val="00057419"/>
    <w:rsid w:val="00080D2A"/>
    <w:rsid w:val="00084F22"/>
    <w:rsid w:val="000A4B86"/>
    <w:rsid w:val="000E5E39"/>
    <w:rsid w:val="001052F6"/>
    <w:rsid w:val="001101D5"/>
    <w:rsid w:val="00184AEF"/>
    <w:rsid w:val="001972A9"/>
    <w:rsid w:val="001C3027"/>
    <w:rsid w:val="001D588C"/>
    <w:rsid w:val="001E2A17"/>
    <w:rsid w:val="001F2872"/>
    <w:rsid w:val="00203AD5"/>
    <w:rsid w:val="00210677"/>
    <w:rsid w:val="002247B8"/>
    <w:rsid w:val="00232658"/>
    <w:rsid w:val="00234A81"/>
    <w:rsid w:val="002440D7"/>
    <w:rsid w:val="00256871"/>
    <w:rsid w:val="00271E3F"/>
    <w:rsid w:val="00275F20"/>
    <w:rsid w:val="00276982"/>
    <w:rsid w:val="0028065B"/>
    <w:rsid w:val="00285D7E"/>
    <w:rsid w:val="002875DE"/>
    <w:rsid w:val="00294225"/>
    <w:rsid w:val="002A19F7"/>
    <w:rsid w:val="002A6C8B"/>
    <w:rsid w:val="002B1F7A"/>
    <w:rsid w:val="002B3BF3"/>
    <w:rsid w:val="002C67E0"/>
    <w:rsid w:val="002E250C"/>
    <w:rsid w:val="0030291B"/>
    <w:rsid w:val="003054EB"/>
    <w:rsid w:val="00346F8A"/>
    <w:rsid w:val="00360772"/>
    <w:rsid w:val="00370C43"/>
    <w:rsid w:val="00375352"/>
    <w:rsid w:val="003842BA"/>
    <w:rsid w:val="00386724"/>
    <w:rsid w:val="00386EA9"/>
    <w:rsid w:val="00391815"/>
    <w:rsid w:val="003B4647"/>
    <w:rsid w:val="003C0BB4"/>
    <w:rsid w:val="003C189F"/>
    <w:rsid w:val="003C3A5C"/>
    <w:rsid w:val="003D02BB"/>
    <w:rsid w:val="003E58DA"/>
    <w:rsid w:val="003F1528"/>
    <w:rsid w:val="003F2D90"/>
    <w:rsid w:val="00402F5F"/>
    <w:rsid w:val="00411396"/>
    <w:rsid w:val="00412718"/>
    <w:rsid w:val="00413A54"/>
    <w:rsid w:val="00456A7D"/>
    <w:rsid w:val="00472DBE"/>
    <w:rsid w:val="00486CBD"/>
    <w:rsid w:val="00491433"/>
    <w:rsid w:val="004B21EB"/>
    <w:rsid w:val="004D1DF9"/>
    <w:rsid w:val="004D7559"/>
    <w:rsid w:val="004E13BF"/>
    <w:rsid w:val="00507C52"/>
    <w:rsid w:val="00521228"/>
    <w:rsid w:val="00523768"/>
    <w:rsid w:val="00536431"/>
    <w:rsid w:val="005404D8"/>
    <w:rsid w:val="005451F3"/>
    <w:rsid w:val="0055495B"/>
    <w:rsid w:val="005613A6"/>
    <w:rsid w:val="00577B00"/>
    <w:rsid w:val="005B1763"/>
    <w:rsid w:val="005B287C"/>
    <w:rsid w:val="005E12D0"/>
    <w:rsid w:val="00625F1D"/>
    <w:rsid w:val="00632D63"/>
    <w:rsid w:val="00633D7F"/>
    <w:rsid w:val="00645FD5"/>
    <w:rsid w:val="00673463"/>
    <w:rsid w:val="00676069"/>
    <w:rsid w:val="006B4AC4"/>
    <w:rsid w:val="006D5E52"/>
    <w:rsid w:val="006D7224"/>
    <w:rsid w:val="006F26C8"/>
    <w:rsid w:val="007149DE"/>
    <w:rsid w:val="00716E26"/>
    <w:rsid w:val="00720606"/>
    <w:rsid w:val="00723F39"/>
    <w:rsid w:val="007336CD"/>
    <w:rsid w:val="007411D9"/>
    <w:rsid w:val="00751002"/>
    <w:rsid w:val="00754100"/>
    <w:rsid w:val="00775F55"/>
    <w:rsid w:val="007D3787"/>
    <w:rsid w:val="007F4A27"/>
    <w:rsid w:val="00811AFD"/>
    <w:rsid w:val="008326E4"/>
    <w:rsid w:val="00835A5B"/>
    <w:rsid w:val="00836576"/>
    <w:rsid w:val="00845687"/>
    <w:rsid w:val="0085254F"/>
    <w:rsid w:val="00857B72"/>
    <w:rsid w:val="00864BF3"/>
    <w:rsid w:val="00890E9E"/>
    <w:rsid w:val="0089582C"/>
    <w:rsid w:val="008A11F0"/>
    <w:rsid w:val="008D5A17"/>
    <w:rsid w:val="008E00ED"/>
    <w:rsid w:val="008E1EBA"/>
    <w:rsid w:val="008E4066"/>
    <w:rsid w:val="00922BA4"/>
    <w:rsid w:val="009277A2"/>
    <w:rsid w:val="00956CA9"/>
    <w:rsid w:val="00960E4C"/>
    <w:rsid w:val="0097024E"/>
    <w:rsid w:val="00981CD3"/>
    <w:rsid w:val="00990786"/>
    <w:rsid w:val="009924C9"/>
    <w:rsid w:val="009A6876"/>
    <w:rsid w:val="009B0B7A"/>
    <w:rsid w:val="009B14B4"/>
    <w:rsid w:val="009C1AC3"/>
    <w:rsid w:val="00A02C06"/>
    <w:rsid w:val="00A32C14"/>
    <w:rsid w:val="00A440EF"/>
    <w:rsid w:val="00A503F3"/>
    <w:rsid w:val="00A50BF9"/>
    <w:rsid w:val="00A520E2"/>
    <w:rsid w:val="00A70828"/>
    <w:rsid w:val="00A75394"/>
    <w:rsid w:val="00A80E9C"/>
    <w:rsid w:val="00AD1804"/>
    <w:rsid w:val="00AE5974"/>
    <w:rsid w:val="00AE730C"/>
    <w:rsid w:val="00B02DE5"/>
    <w:rsid w:val="00B21062"/>
    <w:rsid w:val="00B569DE"/>
    <w:rsid w:val="00B9664F"/>
    <w:rsid w:val="00BB2EF6"/>
    <w:rsid w:val="00BE48FE"/>
    <w:rsid w:val="00C01A17"/>
    <w:rsid w:val="00C02D34"/>
    <w:rsid w:val="00C1386A"/>
    <w:rsid w:val="00C47D23"/>
    <w:rsid w:val="00C50B6D"/>
    <w:rsid w:val="00C660B6"/>
    <w:rsid w:val="00C751EE"/>
    <w:rsid w:val="00C812AC"/>
    <w:rsid w:val="00C877BA"/>
    <w:rsid w:val="00CB1774"/>
    <w:rsid w:val="00CC3A38"/>
    <w:rsid w:val="00CD0F79"/>
    <w:rsid w:val="00CD4969"/>
    <w:rsid w:val="00CD55BF"/>
    <w:rsid w:val="00D07C18"/>
    <w:rsid w:val="00D7269B"/>
    <w:rsid w:val="00D84A53"/>
    <w:rsid w:val="00DB3307"/>
    <w:rsid w:val="00DC00F7"/>
    <w:rsid w:val="00DD1774"/>
    <w:rsid w:val="00DE001E"/>
    <w:rsid w:val="00DE1001"/>
    <w:rsid w:val="00DF7E37"/>
    <w:rsid w:val="00E107A1"/>
    <w:rsid w:val="00E2086D"/>
    <w:rsid w:val="00E47409"/>
    <w:rsid w:val="00E55EE5"/>
    <w:rsid w:val="00E766FF"/>
    <w:rsid w:val="00EB014D"/>
    <w:rsid w:val="00EB4DEA"/>
    <w:rsid w:val="00EC3C60"/>
    <w:rsid w:val="00EF13E3"/>
    <w:rsid w:val="00EF5497"/>
    <w:rsid w:val="00F1191F"/>
    <w:rsid w:val="00F15FE2"/>
    <w:rsid w:val="00F21563"/>
    <w:rsid w:val="00F272D9"/>
    <w:rsid w:val="00F41FB0"/>
    <w:rsid w:val="00F446BF"/>
    <w:rsid w:val="00F82AC6"/>
    <w:rsid w:val="00F83BE0"/>
    <w:rsid w:val="00F958E3"/>
    <w:rsid w:val="00FA01A3"/>
    <w:rsid w:val="00FB2458"/>
    <w:rsid w:val="00FD0C10"/>
    <w:rsid w:val="00FF1DE5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oNotEmbedSmartTags/>
  <w:decimalSymbol w:val=","/>
  <w:listSeparator w:val=";"/>
  <w14:docId w14:val="65B6F565"/>
  <w15:docId w15:val="{5C6965F1-046F-4A10-96B6-A8C50DBA76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90786"/>
    <w:pPr>
      <w:suppressAutoHyphens/>
    </w:pPr>
    <w:rPr>
      <w:lang w:val="fr-FR" w:eastAsia="zh-CN"/>
    </w:rPr>
  </w:style>
  <w:style w:type="paragraph" w:styleId="Titre1">
    <w:name w:val="heading 1"/>
    <w:basedOn w:val="Normal"/>
    <w:next w:val="Normal"/>
    <w:qFormat/>
    <w:pPr>
      <w:keepNext/>
      <w:numPr>
        <w:numId w:val="1"/>
      </w:numPr>
      <w:ind w:left="567" w:firstLine="0"/>
      <w:outlineLvl w:val="0"/>
    </w:pPr>
    <w:rPr>
      <w:b/>
      <w:bCs/>
    </w:rPr>
  </w:style>
  <w:style w:type="paragraph" w:styleId="Titre2">
    <w:name w:val="heading 2"/>
    <w:basedOn w:val="Normal"/>
    <w:next w:val="Normal"/>
    <w:qFormat/>
    <w:pPr>
      <w:keepNext/>
      <w:numPr>
        <w:ilvl w:val="1"/>
        <w:numId w:val="1"/>
      </w:numPr>
      <w:outlineLvl w:val="1"/>
    </w:pPr>
    <w:rPr>
      <w:b/>
      <w:bCs/>
    </w:rPr>
  </w:style>
  <w:style w:type="paragraph" w:styleId="Titre3">
    <w:name w:val="heading 3"/>
    <w:basedOn w:val="Normal"/>
    <w:next w:val="Normal"/>
    <w:qFormat/>
    <w:pPr>
      <w:keepNext/>
      <w:numPr>
        <w:ilvl w:val="2"/>
        <w:numId w:val="1"/>
      </w:numPr>
      <w:ind w:left="1134" w:firstLine="0"/>
      <w:outlineLvl w:val="2"/>
    </w:pPr>
    <w:rPr>
      <w:b/>
      <w:bCs/>
    </w:rPr>
  </w:style>
  <w:style w:type="paragraph" w:styleId="Titre4">
    <w:name w:val="heading 4"/>
    <w:basedOn w:val="Normal"/>
    <w:next w:val="Normal"/>
    <w:qFormat/>
    <w:pPr>
      <w:keepNext/>
      <w:numPr>
        <w:ilvl w:val="3"/>
        <w:numId w:val="1"/>
      </w:numPr>
      <w:outlineLvl w:val="3"/>
    </w:pPr>
    <w:rPr>
      <w:b/>
      <w:bCs/>
      <w:i/>
      <w:iCs/>
      <w:sz w:val="16"/>
      <w:szCs w:val="16"/>
    </w:rPr>
  </w:style>
  <w:style w:type="paragraph" w:styleId="Titre5">
    <w:name w:val="heading 5"/>
    <w:basedOn w:val="Normal"/>
    <w:next w:val="Normal"/>
    <w:qFormat/>
    <w:pPr>
      <w:keepNext/>
      <w:numPr>
        <w:ilvl w:val="4"/>
        <w:numId w:val="1"/>
      </w:numPr>
      <w:jc w:val="center"/>
      <w:outlineLvl w:val="4"/>
    </w:pPr>
    <w:rPr>
      <w:rFonts w:ascii="Arial" w:hAnsi="Arial" w:cs="Arial"/>
      <w:b/>
      <w:bCs/>
    </w:rPr>
  </w:style>
  <w:style w:type="paragraph" w:styleId="Titre6">
    <w:name w:val="heading 6"/>
    <w:basedOn w:val="Normal"/>
    <w:next w:val="Normal"/>
    <w:qFormat/>
    <w:pPr>
      <w:keepNext/>
      <w:numPr>
        <w:ilvl w:val="5"/>
        <w:numId w:val="1"/>
      </w:numPr>
      <w:spacing w:before="120" w:after="120"/>
      <w:jc w:val="center"/>
      <w:outlineLvl w:val="5"/>
    </w:pPr>
    <w:rPr>
      <w:rFonts w:ascii="Arial" w:hAnsi="Arial" w:cs="Arial"/>
      <w:b/>
      <w:bCs/>
      <w:sz w:val="16"/>
      <w:szCs w:val="16"/>
    </w:rPr>
  </w:style>
  <w:style w:type="paragraph" w:styleId="Titre7">
    <w:name w:val="heading 7"/>
    <w:basedOn w:val="Normal"/>
    <w:next w:val="Normal"/>
    <w:qFormat/>
    <w:pPr>
      <w:keepNext/>
      <w:numPr>
        <w:ilvl w:val="6"/>
        <w:numId w:val="1"/>
      </w:numPr>
      <w:outlineLvl w:val="6"/>
    </w:pPr>
    <w:rPr>
      <w:b/>
      <w:bCs/>
      <w:sz w:val="22"/>
      <w:szCs w:val="22"/>
    </w:rPr>
  </w:style>
  <w:style w:type="paragraph" w:styleId="Titre8">
    <w:name w:val="heading 8"/>
    <w:basedOn w:val="Normal"/>
    <w:next w:val="Normal"/>
    <w:qFormat/>
    <w:pPr>
      <w:keepNext/>
      <w:numPr>
        <w:ilvl w:val="7"/>
        <w:numId w:val="1"/>
      </w:numPr>
      <w:jc w:val="center"/>
      <w:outlineLvl w:val="7"/>
    </w:pPr>
    <w:rPr>
      <w:rFonts w:ascii="Arial" w:hAnsi="Arial" w:cs="Arial"/>
      <w:b/>
      <w:bCs/>
      <w:sz w:val="24"/>
      <w:szCs w:val="24"/>
    </w:rPr>
  </w:style>
  <w:style w:type="paragraph" w:styleId="Titre9">
    <w:name w:val="heading 9"/>
    <w:basedOn w:val="Normal"/>
    <w:next w:val="Normal"/>
    <w:qFormat/>
    <w:pPr>
      <w:keepNext/>
      <w:numPr>
        <w:ilvl w:val="8"/>
        <w:numId w:val="1"/>
      </w:numPr>
      <w:outlineLvl w:val="8"/>
    </w:pPr>
    <w:rPr>
      <w:b/>
      <w:bCs/>
      <w:spacing w:val="60"/>
      <w:sz w:val="16"/>
      <w:szCs w:val="1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WW8Num2z0">
    <w:name w:val="WW8Num2z0"/>
    <w:rPr>
      <w:rFonts w:ascii="Arial" w:hAnsi="Arial" w:cs="Courier New"/>
      <w:b/>
      <w:bCs/>
      <w:sz w:val="20"/>
      <w:szCs w:val="20"/>
    </w:rPr>
  </w:style>
  <w:style w:type="character" w:customStyle="1" w:styleId="WW8Num2z1">
    <w:name w:val="WW8Num2z1"/>
    <w:rPr>
      <w:rFonts w:cs="Times New Roman"/>
    </w:rPr>
  </w:style>
  <w:style w:type="character" w:customStyle="1" w:styleId="Policepardfaut3">
    <w:name w:val="Police par défaut3"/>
  </w:style>
  <w:style w:type="character" w:customStyle="1" w:styleId="Policepardfaut2">
    <w:name w:val="Police par défaut2"/>
  </w:style>
  <w:style w:type="character" w:customStyle="1" w:styleId="WW8Num1z0">
    <w:name w:val="WW8Num1z0"/>
    <w:rPr>
      <w:rFonts w:cs="Times New Roman"/>
    </w:rPr>
  </w:style>
  <w:style w:type="character" w:customStyle="1" w:styleId="WW8Num2z2">
    <w:name w:val="WW8Num2z2"/>
    <w:rPr>
      <w:rFonts w:ascii="Wingdings" w:hAnsi="Wingdings" w:cs="Wingdings"/>
    </w:rPr>
  </w:style>
  <w:style w:type="character" w:customStyle="1" w:styleId="WW8Num2z3">
    <w:name w:val="WW8Num2z3"/>
    <w:rPr>
      <w:rFonts w:ascii="Symbol" w:hAnsi="Symbol" w:cs="Symbol"/>
    </w:rPr>
  </w:style>
  <w:style w:type="character" w:customStyle="1" w:styleId="WW8Num3z0">
    <w:name w:val="WW8Num3z0"/>
    <w:rPr>
      <w:rFonts w:cs="Times New Roman"/>
    </w:rPr>
  </w:style>
  <w:style w:type="character" w:customStyle="1" w:styleId="WW8Num5z0">
    <w:name w:val="WW8Num5z0"/>
    <w:rPr>
      <w:rFonts w:ascii="Times New Roman" w:eastAsia="Times New Roman" w:hAnsi="Times New Roman" w:cs="Times New Roman"/>
      <w:sz w:val="20"/>
    </w:rPr>
  </w:style>
  <w:style w:type="character" w:customStyle="1" w:styleId="WW8Num5z1">
    <w:name w:val="WW8Num5z1"/>
    <w:rPr>
      <w:rFonts w:ascii="Courier New" w:hAnsi="Courier New" w:cs="Courier New"/>
    </w:rPr>
  </w:style>
  <w:style w:type="character" w:customStyle="1" w:styleId="WW8Num5z2">
    <w:name w:val="WW8Num5z2"/>
    <w:rPr>
      <w:rFonts w:ascii="Wingdings" w:hAnsi="Wingdings" w:cs="Wingdings"/>
    </w:rPr>
  </w:style>
  <w:style w:type="character" w:customStyle="1" w:styleId="WW8Num5z3">
    <w:name w:val="WW8Num5z3"/>
    <w:rPr>
      <w:rFonts w:ascii="Symbol" w:hAnsi="Symbol" w:cs="Symbol"/>
    </w:rPr>
  </w:style>
  <w:style w:type="character" w:customStyle="1" w:styleId="WW8Num7z0">
    <w:name w:val="WW8Num7z0"/>
    <w:rPr>
      <w:rFonts w:ascii="Times New Roman" w:hAnsi="Times New Roman" w:cs="Times New Roman"/>
      <w:sz w:val="20"/>
    </w:rPr>
  </w:style>
  <w:style w:type="character" w:customStyle="1" w:styleId="WW8Num9z0">
    <w:name w:val="WW8Num9z0"/>
    <w:rPr>
      <w:rFonts w:ascii="Arial" w:eastAsia="Times New Roman" w:hAnsi="Arial" w:cs="Arial"/>
    </w:rPr>
  </w:style>
  <w:style w:type="character" w:customStyle="1" w:styleId="WW8Num9z1">
    <w:name w:val="WW8Num9z1"/>
    <w:rPr>
      <w:rFonts w:ascii="Courier New" w:hAnsi="Courier New" w:cs="Courier New"/>
    </w:rPr>
  </w:style>
  <w:style w:type="character" w:customStyle="1" w:styleId="WW8Num9z2">
    <w:name w:val="WW8Num9z2"/>
    <w:rPr>
      <w:rFonts w:ascii="Wingdings" w:hAnsi="Wingdings" w:cs="Wingdings"/>
    </w:rPr>
  </w:style>
  <w:style w:type="character" w:customStyle="1" w:styleId="WW8Num9z3">
    <w:name w:val="WW8Num9z3"/>
    <w:rPr>
      <w:rFonts w:ascii="Symbol" w:hAnsi="Symbol" w:cs="Symbol"/>
    </w:rPr>
  </w:style>
  <w:style w:type="character" w:customStyle="1" w:styleId="WW8Num10z0">
    <w:name w:val="WW8Num10z0"/>
    <w:rPr>
      <w:rFonts w:ascii="Wingdings" w:hAnsi="Wingdings" w:cs="Wingdings"/>
    </w:rPr>
  </w:style>
  <w:style w:type="character" w:customStyle="1" w:styleId="WW8Num10z1">
    <w:name w:val="WW8Num10z1"/>
    <w:rPr>
      <w:rFonts w:ascii="Courier New" w:hAnsi="Courier New" w:cs="Courier New"/>
    </w:rPr>
  </w:style>
  <w:style w:type="character" w:customStyle="1" w:styleId="WW8Num10z3">
    <w:name w:val="WW8Num10z3"/>
    <w:rPr>
      <w:rFonts w:ascii="Symbol" w:hAnsi="Symbol" w:cs="Symbol"/>
    </w:rPr>
  </w:style>
  <w:style w:type="character" w:customStyle="1" w:styleId="WW8Num11z0">
    <w:name w:val="WW8Num11z0"/>
    <w:rPr>
      <w:rFonts w:ascii="Times New Roman" w:hAnsi="Times New Roman" w:cs="Times New Roman"/>
    </w:rPr>
  </w:style>
  <w:style w:type="character" w:customStyle="1" w:styleId="WW8Num12z0">
    <w:name w:val="WW8Num12z0"/>
    <w:rPr>
      <w:rFonts w:cs="Times New Roman"/>
    </w:rPr>
  </w:style>
  <w:style w:type="character" w:customStyle="1" w:styleId="WW8Num13z0">
    <w:name w:val="WW8Num13z0"/>
    <w:rPr>
      <w:rFonts w:ascii="Times New Roman" w:hAnsi="Times New Roman" w:cs="Times New Roman"/>
    </w:rPr>
  </w:style>
  <w:style w:type="character" w:customStyle="1" w:styleId="WW8Num14z0">
    <w:name w:val="WW8Num14z0"/>
    <w:rPr>
      <w:rFonts w:cs="Times New Roman"/>
    </w:rPr>
  </w:style>
  <w:style w:type="character" w:customStyle="1" w:styleId="WW8Num15z0">
    <w:name w:val="WW8Num15z0"/>
    <w:rPr>
      <w:rFonts w:ascii="Arial" w:eastAsia="Times New Roman" w:hAnsi="Arial" w:cs="Arial"/>
    </w:rPr>
  </w:style>
  <w:style w:type="character" w:customStyle="1" w:styleId="WW8Num15z1">
    <w:name w:val="WW8Num15z1"/>
    <w:rPr>
      <w:rFonts w:cs="Times New Roman"/>
    </w:rPr>
  </w:style>
  <w:style w:type="character" w:customStyle="1" w:styleId="WW8Num16z0">
    <w:name w:val="WW8Num16z0"/>
    <w:rPr>
      <w:rFonts w:ascii="Wingdings" w:hAnsi="Wingdings" w:cs="Wingdings"/>
    </w:rPr>
  </w:style>
  <w:style w:type="character" w:customStyle="1" w:styleId="WW8Num16z1">
    <w:name w:val="WW8Num16z1"/>
    <w:rPr>
      <w:rFonts w:ascii="Courier New" w:hAnsi="Courier New" w:cs="Courier New"/>
    </w:rPr>
  </w:style>
  <w:style w:type="character" w:customStyle="1" w:styleId="WW8Num16z3">
    <w:name w:val="WW8Num16z3"/>
    <w:rPr>
      <w:rFonts w:ascii="Symbol" w:hAnsi="Symbol" w:cs="Symbol"/>
    </w:rPr>
  </w:style>
  <w:style w:type="character" w:customStyle="1" w:styleId="WW8Num17z0">
    <w:name w:val="WW8Num17z0"/>
    <w:rPr>
      <w:rFonts w:ascii="Wingdings" w:hAnsi="Wingdings" w:cs="Wingdings"/>
    </w:rPr>
  </w:style>
  <w:style w:type="character" w:customStyle="1" w:styleId="WW8Num17z1">
    <w:name w:val="WW8Num17z1"/>
    <w:rPr>
      <w:rFonts w:ascii="Courier New" w:hAnsi="Courier New" w:cs="Courier New"/>
    </w:rPr>
  </w:style>
  <w:style w:type="character" w:customStyle="1" w:styleId="WW8Num17z3">
    <w:name w:val="WW8Num17z3"/>
    <w:rPr>
      <w:rFonts w:ascii="Symbol" w:hAnsi="Symbol" w:cs="Symbol"/>
    </w:rPr>
  </w:style>
  <w:style w:type="character" w:customStyle="1" w:styleId="WW8Num19z0">
    <w:name w:val="WW8Num19z0"/>
    <w:rPr>
      <w:b/>
    </w:rPr>
  </w:style>
  <w:style w:type="character" w:customStyle="1" w:styleId="WW8Num20z0">
    <w:name w:val="WW8Num20z0"/>
    <w:rPr>
      <w:rFonts w:ascii="Arial" w:eastAsia="Times New Roman" w:hAnsi="Arial" w:cs="Arial"/>
    </w:rPr>
  </w:style>
  <w:style w:type="character" w:customStyle="1" w:styleId="WW8Num20z1">
    <w:name w:val="WW8Num20z1"/>
    <w:rPr>
      <w:rFonts w:cs="Times New Roman"/>
    </w:rPr>
  </w:style>
  <w:style w:type="character" w:customStyle="1" w:styleId="WW8Num22z0">
    <w:name w:val="WW8Num22z0"/>
    <w:rPr>
      <w:rFonts w:cs="Times New Roman"/>
      <w:b/>
      <w:bCs/>
    </w:rPr>
  </w:style>
  <w:style w:type="character" w:customStyle="1" w:styleId="WW8Num23z0">
    <w:name w:val="WW8Num23z0"/>
    <w:rPr>
      <w:rFonts w:ascii="Arial" w:eastAsia="Times New Roman" w:hAnsi="Arial" w:cs="Arial"/>
      <w:b/>
      <w:i w:val="0"/>
      <w:sz w:val="20"/>
    </w:rPr>
  </w:style>
  <w:style w:type="character" w:customStyle="1" w:styleId="WW8Num23z1">
    <w:name w:val="WW8Num23z1"/>
    <w:rPr>
      <w:rFonts w:ascii="Courier New" w:hAnsi="Courier New" w:cs="Courier New"/>
    </w:rPr>
  </w:style>
  <w:style w:type="character" w:customStyle="1" w:styleId="WW8Num23z2">
    <w:name w:val="WW8Num23z2"/>
    <w:rPr>
      <w:rFonts w:ascii="Wingdings" w:hAnsi="Wingdings" w:cs="Wingdings"/>
    </w:rPr>
  </w:style>
  <w:style w:type="character" w:customStyle="1" w:styleId="WW8Num23z3">
    <w:name w:val="WW8Num23z3"/>
    <w:rPr>
      <w:rFonts w:ascii="Symbol" w:hAnsi="Symbol" w:cs="Symbol"/>
    </w:rPr>
  </w:style>
  <w:style w:type="character" w:customStyle="1" w:styleId="WW8Num24z0">
    <w:name w:val="WW8Num24z0"/>
    <w:rPr>
      <w:rFonts w:ascii="Symbol" w:hAnsi="Symbol" w:cs="Symbol"/>
      <w:sz w:val="20"/>
    </w:rPr>
  </w:style>
  <w:style w:type="character" w:customStyle="1" w:styleId="WW8Num24z1">
    <w:name w:val="WW8Num24z1"/>
    <w:rPr>
      <w:rFonts w:ascii="Courier New" w:hAnsi="Courier New" w:cs="Courier New"/>
      <w:sz w:val="20"/>
    </w:rPr>
  </w:style>
  <w:style w:type="character" w:customStyle="1" w:styleId="WW8Num24z2">
    <w:name w:val="WW8Num24z2"/>
    <w:rPr>
      <w:rFonts w:ascii="Wingdings" w:hAnsi="Wingdings" w:cs="Wingdings"/>
      <w:sz w:val="20"/>
    </w:rPr>
  </w:style>
  <w:style w:type="character" w:customStyle="1" w:styleId="WW8Num25z0">
    <w:name w:val="WW8Num25z0"/>
    <w:rPr>
      <w:rFonts w:cs="Times New Roman"/>
      <w:b/>
    </w:rPr>
  </w:style>
  <w:style w:type="character" w:customStyle="1" w:styleId="WW8Num25z1">
    <w:name w:val="WW8Num25z1"/>
    <w:rPr>
      <w:rFonts w:cs="Times New Roman"/>
    </w:rPr>
  </w:style>
  <w:style w:type="character" w:customStyle="1" w:styleId="WW8Num26z0">
    <w:name w:val="WW8Num26z0"/>
    <w:rPr>
      <w:rFonts w:ascii="Wingdings" w:hAnsi="Wingdings" w:cs="Wingdings"/>
      <w:sz w:val="16"/>
    </w:rPr>
  </w:style>
  <w:style w:type="character" w:customStyle="1" w:styleId="WW8Num27z0">
    <w:name w:val="WW8Num27z0"/>
    <w:rPr>
      <w:rFonts w:cs="Times New Roman"/>
    </w:rPr>
  </w:style>
  <w:style w:type="character" w:customStyle="1" w:styleId="WW8Num29z0">
    <w:name w:val="WW8Num29z0"/>
    <w:rPr>
      <w:rFonts w:ascii="Times New Roman" w:eastAsia="Times New Roman" w:hAnsi="Times New Roman" w:cs="Times New Roman"/>
    </w:rPr>
  </w:style>
  <w:style w:type="character" w:customStyle="1" w:styleId="WW8Num29z1">
    <w:name w:val="WW8Num29z1"/>
    <w:rPr>
      <w:rFonts w:ascii="Courier New" w:hAnsi="Courier New" w:cs="Courier New"/>
    </w:rPr>
  </w:style>
  <w:style w:type="character" w:customStyle="1" w:styleId="WW8Num29z2">
    <w:name w:val="WW8Num29z2"/>
    <w:rPr>
      <w:rFonts w:ascii="Wingdings" w:hAnsi="Wingdings" w:cs="Wingdings"/>
    </w:rPr>
  </w:style>
  <w:style w:type="character" w:customStyle="1" w:styleId="WW8Num29z3">
    <w:name w:val="WW8Num29z3"/>
    <w:rPr>
      <w:rFonts w:ascii="Symbol" w:hAnsi="Symbol" w:cs="Symbol"/>
    </w:rPr>
  </w:style>
  <w:style w:type="character" w:customStyle="1" w:styleId="WW8Num31z0">
    <w:name w:val="WW8Num31z0"/>
    <w:rPr>
      <w:rFonts w:cs="Times New Roman"/>
      <w:b/>
      <w:bCs/>
    </w:rPr>
  </w:style>
  <w:style w:type="character" w:customStyle="1" w:styleId="WW8Num32z0">
    <w:name w:val="WW8Num32z0"/>
    <w:rPr>
      <w:rFonts w:ascii="Courier New" w:hAnsi="Courier New" w:cs="Courier New"/>
    </w:rPr>
  </w:style>
  <w:style w:type="character" w:customStyle="1" w:styleId="WW8Num32z2">
    <w:name w:val="WW8Num32z2"/>
    <w:rPr>
      <w:rFonts w:ascii="Wingdings" w:hAnsi="Wingdings" w:cs="Wingdings"/>
    </w:rPr>
  </w:style>
  <w:style w:type="character" w:customStyle="1" w:styleId="WW8Num32z3">
    <w:name w:val="WW8Num32z3"/>
    <w:rPr>
      <w:rFonts w:ascii="Symbol" w:hAnsi="Symbol" w:cs="Symbol"/>
    </w:rPr>
  </w:style>
  <w:style w:type="character" w:customStyle="1" w:styleId="WW8NumSt7z0">
    <w:name w:val="WW8NumSt7z0"/>
    <w:rPr>
      <w:rFonts w:ascii="Symbol" w:hAnsi="Symbol" w:cs="Symbol"/>
    </w:rPr>
  </w:style>
  <w:style w:type="character" w:customStyle="1" w:styleId="Policepardfaut1">
    <w:name w:val="Police par défaut1"/>
  </w:style>
  <w:style w:type="character" w:customStyle="1" w:styleId="Titre1Car">
    <w:name w:val="Titre 1 Car"/>
    <w:rPr>
      <w:rFonts w:ascii="Cambria" w:eastAsia="Times New Roman" w:hAnsi="Cambria" w:cs="Times New Roman"/>
      <w:b/>
      <w:bCs/>
      <w:kern w:val="1"/>
      <w:sz w:val="32"/>
      <w:szCs w:val="32"/>
    </w:rPr>
  </w:style>
  <w:style w:type="character" w:customStyle="1" w:styleId="Titre2Car">
    <w:name w:val="Titre 2 Car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Titre3Car">
    <w:name w:val="Titre 3 Car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itre4Car">
    <w:name w:val="Titre 4 Car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Titre5Car">
    <w:name w:val="Titre 5 Car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Titre6Car">
    <w:name w:val="Titre 6 Car"/>
    <w:rPr>
      <w:rFonts w:ascii="Calibri" w:eastAsia="Times New Roman" w:hAnsi="Calibri" w:cs="Times New Roman"/>
      <w:b/>
      <w:bCs/>
    </w:rPr>
  </w:style>
  <w:style w:type="character" w:customStyle="1" w:styleId="Titre7Car">
    <w:name w:val="Titre 7 Car"/>
    <w:rPr>
      <w:rFonts w:ascii="Calibri" w:eastAsia="Times New Roman" w:hAnsi="Calibri" w:cs="Times New Roman"/>
      <w:sz w:val="24"/>
      <w:szCs w:val="24"/>
    </w:rPr>
  </w:style>
  <w:style w:type="character" w:customStyle="1" w:styleId="Titre8Car">
    <w:name w:val="Titre 8 Car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Titre9Car">
    <w:name w:val="Titre 9 Car"/>
    <w:rPr>
      <w:rFonts w:ascii="Cambria" w:eastAsia="Times New Roman" w:hAnsi="Cambria" w:cs="Times New Roman"/>
    </w:rPr>
  </w:style>
  <w:style w:type="character" w:customStyle="1" w:styleId="TextedebullesCar">
    <w:name w:val="Texte de bulles Car"/>
    <w:rPr>
      <w:rFonts w:ascii="Tahoma" w:hAnsi="Tahoma" w:cs="Tahoma"/>
      <w:sz w:val="16"/>
      <w:szCs w:val="16"/>
    </w:rPr>
  </w:style>
  <w:style w:type="character" w:customStyle="1" w:styleId="En-tteCar">
    <w:name w:val="En-tête Car"/>
    <w:rPr>
      <w:sz w:val="20"/>
      <w:szCs w:val="20"/>
    </w:rPr>
  </w:style>
  <w:style w:type="character" w:customStyle="1" w:styleId="PieddepageCar">
    <w:name w:val="Pied de page Car"/>
    <w:rPr>
      <w:sz w:val="20"/>
      <w:szCs w:val="20"/>
    </w:rPr>
  </w:style>
  <w:style w:type="character" w:styleId="Numrodepage">
    <w:name w:val="page number"/>
    <w:rPr>
      <w:rFonts w:cs="Times New Roman"/>
    </w:rPr>
  </w:style>
  <w:style w:type="character" w:customStyle="1" w:styleId="Corpsdetexte2Car">
    <w:name w:val="Corps de texte 2 Car"/>
    <w:rPr>
      <w:sz w:val="20"/>
      <w:szCs w:val="20"/>
    </w:rPr>
  </w:style>
  <w:style w:type="character" w:customStyle="1" w:styleId="Corpsdetexte3Car">
    <w:name w:val="Corps de texte 3 Car"/>
    <w:rPr>
      <w:sz w:val="16"/>
      <w:szCs w:val="16"/>
    </w:rPr>
  </w:style>
  <w:style w:type="character" w:customStyle="1" w:styleId="CorpsdetexteCar">
    <w:name w:val="Corps de texte Car"/>
    <w:rPr>
      <w:sz w:val="20"/>
      <w:szCs w:val="20"/>
    </w:rPr>
  </w:style>
  <w:style w:type="character" w:customStyle="1" w:styleId="Retraitcorpsdetexte2Car">
    <w:name w:val="Retrait corps de texte 2 Car"/>
    <w:rPr>
      <w:sz w:val="20"/>
      <w:szCs w:val="20"/>
    </w:rPr>
  </w:style>
  <w:style w:type="character" w:customStyle="1" w:styleId="NotedebasdepageCar">
    <w:name w:val="Note de bas de page Car"/>
    <w:rPr>
      <w:sz w:val="20"/>
      <w:szCs w:val="20"/>
    </w:rPr>
  </w:style>
  <w:style w:type="character" w:customStyle="1" w:styleId="Caractresdenotedebasdepage">
    <w:name w:val="Caractères de note de bas de page"/>
    <w:rPr>
      <w:rFonts w:cs="Times New Roman"/>
      <w:vertAlign w:val="superscript"/>
    </w:rPr>
  </w:style>
  <w:style w:type="character" w:customStyle="1" w:styleId="Retraitcorpsdetexte3Car">
    <w:name w:val="Retrait corps de texte 3 Car"/>
    <w:rPr>
      <w:sz w:val="16"/>
      <w:szCs w:val="16"/>
    </w:rPr>
  </w:style>
  <w:style w:type="character" w:styleId="Lienhypertexte">
    <w:name w:val="Hyperlink"/>
    <w:rPr>
      <w:rFonts w:cs="Times New Roman"/>
      <w:color w:val="0000FF"/>
      <w:u w:val="single"/>
    </w:rPr>
  </w:style>
  <w:style w:type="character" w:customStyle="1" w:styleId="Marquedecommentaire1">
    <w:name w:val="Marque de commentaire1"/>
    <w:rPr>
      <w:rFonts w:cs="Times New Roman"/>
      <w:sz w:val="16"/>
      <w:szCs w:val="16"/>
    </w:rPr>
  </w:style>
  <w:style w:type="character" w:customStyle="1" w:styleId="CommentaireCar">
    <w:name w:val="Commentaire Car"/>
    <w:rPr>
      <w:sz w:val="20"/>
      <w:szCs w:val="20"/>
    </w:rPr>
  </w:style>
  <w:style w:type="character" w:customStyle="1" w:styleId="ObjetducommentaireCar">
    <w:name w:val="Objet du commentaire Car"/>
    <w:rPr>
      <w:b/>
      <w:bCs/>
      <w:sz w:val="20"/>
      <w:szCs w:val="20"/>
    </w:rPr>
  </w:style>
  <w:style w:type="character" w:customStyle="1" w:styleId="Appelnotedebasdep1">
    <w:name w:val="Appel note de bas de p.1"/>
    <w:rPr>
      <w:vertAlign w:val="superscript"/>
    </w:rPr>
  </w:style>
  <w:style w:type="character" w:customStyle="1" w:styleId="Caractresdenotedefin">
    <w:name w:val="Caractères de note de fin"/>
    <w:rPr>
      <w:vertAlign w:val="superscript"/>
    </w:rPr>
  </w:style>
  <w:style w:type="character" w:customStyle="1" w:styleId="WW-Caractresdenotedefin">
    <w:name w:val="WW-Caractères de note de fin"/>
  </w:style>
  <w:style w:type="character" w:customStyle="1" w:styleId="Appelnotedebasdep2">
    <w:name w:val="Appel note de bas de p.2"/>
    <w:rPr>
      <w:vertAlign w:val="superscript"/>
    </w:rPr>
  </w:style>
  <w:style w:type="character" w:styleId="Appeldenotedefin">
    <w:name w:val="endnote reference"/>
    <w:rPr>
      <w:vertAlign w:val="superscript"/>
    </w:rPr>
  </w:style>
  <w:style w:type="character" w:styleId="Appelnotedebasdep">
    <w:name w:val="footnote reference"/>
    <w:rPr>
      <w:vertAlign w:val="superscript"/>
    </w:rPr>
  </w:style>
  <w:style w:type="paragraph" w:customStyle="1" w:styleId="Titre30">
    <w:name w:val="Titre3"/>
    <w:basedOn w:val="Normal"/>
    <w:next w:val="Corpsdetexte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styleId="Corpsdetexte">
    <w:name w:val="Body Text"/>
    <w:basedOn w:val="Normal"/>
    <w:pPr>
      <w:jc w:val="both"/>
    </w:pPr>
    <w:rPr>
      <w:i/>
      <w:iCs/>
    </w:rPr>
  </w:style>
  <w:style w:type="paragraph" w:styleId="Liste">
    <w:name w:val="List"/>
    <w:basedOn w:val="Corpsdetexte"/>
    <w:rPr>
      <w:rFonts w:cs="Mangal"/>
    </w:rPr>
  </w:style>
  <w:style w:type="paragraph" w:styleId="Lgende">
    <w:name w:val="caption"/>
    <w:basedOn w:val="Normal"/>
    <w:next w:val="Normal"/>
    <w:qFormat/>
    <w:pPr>
      <w:spacing w:before="60" w:after="60"/>
    </w:pPr>
    <w:rPr>
      <w:i/>
      <w:iCs/>
      <w:sz w:val="16"/>
      <w:szCs w:val="16"/>
    </w:rPr>
  </w:style>
  <w:style w:type="paragraph" w:customStyle="1" w:styleId="Index">
    <w:name w:val="Index"/>
    <w:basedOn w:val="Normal"/>
    <w:pPr>
      <w:suppressLineNumbers/>
    </w:pPr>
    <w:rPr>
      <w:rFonts w:cs="Mangal"/>
    </w:rPr>
  </w:style>
  <w:style w:type="paragraph" w:customStyle="1" w:styleId="Titre20">
    <w:name w:val="Titre2"/>
    <w:basedOn w:val="Normal"/>
    <w:next w:val="Corpsdetexte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customStyle="1" w:styleId="Titre10">
    <w:name w:val="Titre1"/>
    <w:basedOn w:val="Normal"/>
    <w:next w:val="Corpsdetexte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styleId="Textedebulles">
    <w:name w:val="Balloon Text"/>
    <w:basedOn w:val="Normal"/>
    <w:rPr>
      <w:rFonts w:ascii="Tahoma" w:hAnsi="Tahoma" w:cs="Tahoma"/>
      <w:sz w:val="16"/>
      <w:szCs w:val="16"/>
    </w:rPr>
  </w:style>
  <w:style w:type="paragraph" w:styleId="En-tte">
    <w:name w:val="header"/>
    <w:basedOn w:val="Normal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pPr>
      <w:tabs>
        <w:tab w:val="center" w:pos="4536"/>
        <w:tab w:val="right" w:pos="9072"/>
      </w:tabs>
    </w:pPr>
  </w:style>
  <w:style w:type="paragraph" w:customStyle="1" w:styleId="ftiret">
    <w:name w:val="f_tiret"/>
    <w:basedOn w:val="Normal"/>
    <w:pPr>
      <w:tabs>
        <w:tab w:val="left" w:pos="426"/>
      </w:tabs>
      <w:spacing w:before="120"/>
      <w:ind w:left="142" w:hanging="142"/>
      <w:jc w:val="both"/>
    </w:pPr>
    <w:rPr>
      <w:sz w:val="22"/>
      <w:szCs w:val="22"/>
    </w:rPr>
  </w:style>
  <w:style w:type="paragraph" w:customStyle="1" w:styleId="fcasegauche">
    <w:name w:val="f_case_gauche"/>
    <w:basedOn w:val="Normal"/>
    <w:pPr>
      <w:ind w:left="255" w:hanging="255"/>
      <w:jc w:val="both"/>
    </w:pPr>
  </w:style>
  <w:style w:type="paragraph" w:customStyle="1" w:styleId="fcase1ertab">
    <w:name w:val="f_case_1ertab"/>
    <w:basedOn w:val="Normal"/>
    <w:pPr>
      <w:tabs>
        <w:tab w:val="left" w:pos="426"/>
      </w:tabs>
      <w:ind w:left="680" w:hanging="680"/>
      <w:jc w:val="both"/>
    </w:pPr>
  </w:style>
  <w:style w:type="paragraph" w:customStyle="1" w:styleId="fcase2metab">
    <w:name w:val="f_case_2èmetab"/>
    <w:basedOn w:val="Normal"/>
    <w:pPr>
      <w:tabs>
        <w:tab w:val="left" w:pos="426"/>
        <w:tab w:val="left" w:pos="851"/>
      </w:tabs>
      <w:ind w:left="1162" w:hanging="1162"/>
      <w:jc w:val="both"/>
    </w:pPr>
    <w:rPr>
      <w:sz w:val="22"/>
      <w:szCs w:val="22"/>
    </w:rPr>
  </w:style>
  <w:style w:type="paragraph" w:customStyle="1" w:styleId="Corpsdetexte21">
    <w:name w:val="Corps de texte 21"/>
    <w:basedOn w:val="Normal"/>
    <w:pPr>
      <w:ind w:left="2835"/>
    </w:pPr>
    <w:rPr>
      <w:i/>
      <w:iCs/>
    </w:rPr>
  </w:style>
  <w:style w:type="paragraph" w:customStyle="1" w:styleId="Corpsdetexte31">
    <w:name w:val="Corps de texte 31"/>
    <w:basedOn w:val="Normal"/>
    <w:pPr>
      <w:jc w:val="both"/>
    </w:pPr>
    <w:rPr>
      <w:sz w:val="16"/>
      <w:szCs w:val="16"/>
    </w:rPr>
  </w:style>
  <w:style w:type="paragraph" w:customStyle="1" w:styleId="Retraitcorpsdetexte21">
    <w:name w:val="Retrait corps de texte 21"/>
    <w:basedOn w:val="Normal"/>
    <w:pPr>
      <w:ind w:left="2835"/>
    </w:pPr>
    <w:rPr>
      <w:rFonts w:ascii="Arial" w:hAnsi="Arial" w:cs="Arial"/>
      <w:b/>
      <w:bCs/>
      <w:i/>
      <w:iCs/>
      <w:sz w:val="16"/>
      <w:szCs w:val="16"/>
    </w:rPr>
  </w:style>
  <w:style w:type="paragraph" w:styleId="Notedebasdepage">
    <w:name w:val="footnote text"/>
    <w:basedOn w:val="Normal"/>
  </w:style>
  <w:style w:type="paragraph" w:customStyle="1" w:styleId="Retraitcorpsdetexte31">
    <w:name w:val="Retrait corps de texte 31"/>
    <w:basedOn w:val="Normal"/>
    <w:pPr>
      <w:ind w:left="2268"/>
      <w:jc w:val="both"/>
    </w:pPr>
    <w:rPr>
      <w:rFonts w:ascii="Arial" w:hAnsi="Arial" w:cs="Arial"/>
      <w:i/>
      <w:iCs/>
      <w:sz w:val="16"/>
      <w:szCs w:val="16"/>
    </w:rPr>
  </w:style>
  <w:style w:type="paragraph" w:customStyle="1" w:styleId="Commentaire1">
    <w:name w:val="Commentaire1"/>
    <w:basedOn w:val="Normal"/>
  </w:style>
  <w:style w:type="paragraph" w:styleId="Objetducommentaire">
    <w:name w:val="annotation subject"/>
    <w:basedOn w:val="Commentaire1"/>
    <w:next w:val="Commentaire1"/>
    <w:rPr>
      <w:b/>
      <w:bCs/>
    </w:rPr>
  </w:style>
  <w:style w:type="paragraph" w:styleId="NormalWeb">
    <w:name w:val="Normal (Web)"/>
    <w:basedOn w:val="Normal"/>
    <w:pPr>
      <w:spacing w:before="100" w:after="100"/>
    </w:pPr>
    <w:rPr>
      <w:sz w:val="24"/>
      <w:szCs w:val="24"/>
    </w:rPr>
  </w:style>
  <w:style w:type="paragraph" w:customStyle="1" w:styleId="Contenudetableau">
    <w:name w:val="Contenu de tableau"/>
    <w:basedOn w:val="Normal"/>
    <w:pPr>
      <w:suppressLineNumbers/>
    </w:pPr>
  </w:style>
  <w:style w:type="paragraph" w:customStyle="1" w:styleId="Titredetableau">
    <w:name w:val="Titre de tableau"/>
    <w:basedOn w:val="Contenudetableau"/>
    <w:pPr>
      <w:jc w:val="center"/>
    </w:pPr>
    <w:rPr>
      <w:b/>
      <w:bCs/>
    </w:rPr>
  </w:style>
  <w:style w:type="paragraph" w:styleId="Rvision">
    <w:name w:val="Revision"/>
    <w:hidden/>
    <w:uiPriority w:val="99"/>
    <w:semiHidden/>
    <w:rsid w:val="00412718"/>
    <w:rPr>
      <w:lang w:val="fr-FR" w:eastAsia="zh-CN"/>
    </w:rPr>
  </w:style>
  <w:style w:type="character" w:styleId="Marquedecommentaire">
    <w:name w:val="annotation reference"/>
    <w:uiPriority w:val="99"/>
    <w:semiHidden/>
    <w:unhideWhenUsed/>
    <w:rsid w:val="00D84A53"/>
    <w:rPr>
      <w:sz w:val="16"/>
      <w:szCs w:val="16"/>
    </w:rPr>
  </w:style>
  <w:style w:type="paragraph" w:styleId="Commentaire">
    <w:name w:val="annotation text"/>
    <w:basedOn w:val="Normal"/>
    <w:link w:val="CommentaireCar1"/>
    <w:uiPriority w:val="99"/>
    <w:unhideWhenUsed/>
    <w:rsid w:val="00D84A53"/>
  </w:style>
  <w:style w:type="character" w:customStyle="1" w:styleId="CommentaireCar1">
    <w:name w:val="Commentaire Car1"/>
    <w:link w:val="Commentaire"/>
    <w:uiPriority w:val="99"/>
    <w:rsid w:val="00D84A53"/>
    <w:rPr>
      <w:lang w:eastAsia="zh-CN"/>
    </w:rPr>
  </w:style>
  <w:style w:type="character" w:styleId="Lienhypertextesuivivisit">
    <w:name w:val="FollowedHyperlink"/>
    <w:uiPriority w:val="99"/>
    <w:semiHidden/>
    <w:unhideWhenUsed/>
    <w:rsid w:val="00632D63"/>
    <w:rPr>
      <w:color w:val="800080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36077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  <w:pixelsPerInch w:val="120"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legifrance.gouv.fr/affichCode.do?idSectionTA=LEGISCTA000037730337&amp;cidTexte=LEGITEXT000037701019&amp;dateTexte=20190401" TargetMode="External"/><Relationship Id="rId18" Type="http://schemas.openxmlformats.org/officeDocument/2006/relationships/hyperlink" Target="https://www.legifrance.gouv.fr/affichCode.do?idSectionTA=LEGISCTA000037728693&amp;cidTexte=LEGITEXT000037701019&amp;dateTexte=20190401" TargetMode="External"/><Relationship Id="rId26" Type="http://schemas.openxmlformats.org/officeDocument/2006/relationships/hyperlink" Target="http://metadata-stds.org/Document-library/Draft-standards/6523-Identification-of-Organizations/ICD_list.htm" TargetMode="External"/><Relationship Id="rId39" Type="http://schemas.openxmlformats.org/officeDocument/2006/relationships/theme" Target="theme/theme1.xml"/><Relationship Id="rId21" Type="http://schemas.openxmlformats.org/officeDocument/2006/relationships/hyperlink" Target="https://www.legifrance.gouv.fr/affichCode.do?idSectionTA=LEGISCTA000037728683&amp;cidTexte=LEGITEXT000037701019&amp;dateTexte=20190401" TargetMode="External"/><Relationship Id="rId34" Type="http://schemas.openxmlformats.org/officeDocument/2006/relationships/hyperlink" Target="https://www.legifrance.gouv.fr/affichCode.do;jsessionid=B81BA950929BDC11249DDF8C185D1DE4.tplgfr42s_2?idSectionTA=LEGISCTA000037704215&amp;cidTexte=LEGITEXT000037701019&amp;dateTexte=20190401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www.legifrance.gouv.fr/affichCode.do?idSectionTA=LEGISCTA000037730351&amp;cidTexte=LEGITEXT000037701019&amp;dateTexte=20190401" TargetMode="External"/><Relationship Id="rId17" Type="http://schemas.openxmlformats.org/officeDocument/2006/relationships/hyperlink" Target="https://www.legifrance.gouv.fr/affichCode.do?idSectionTA=LEGISCTA000037728697&amp;cidTexte=LEGITEXT000037701019&amp;dateTexte=20190401" TargetMode="External"/><Relationship Id="rId25" Type="http://schemas.openxmlformats.org/officeDocument/2006/relationships/hyperlink" Target="http://metadata-stds.org/Document-library/Draft-standards/6523-Identification-of-Organizations/ICD_list.htm" TargetMode="External"/><Relationship Id="rId33" Type="http://schemas.openxmlformats.org/officeDocument/2006/relationships/hyperlink" Target="https://www.legifrance.gouv.fr/affichCode.do?idSectionTA=LEGISCTA000037703603&amp;cidTexte=LEGITEXT000037701019&amp;dateTexte=20190401" TargetMode="Externa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www.legifrance.gouv.fr/affichCode.do?idSectionTA=LEGISCTA000037728701&amp;cidTexte=LEGITEXT000037701019&amp;dateTexte=20190401" TargetMode="External"/><Relationship Id="rId20" Type="http://schemas.openxmlformats.org/officeDocument/2006/relationships/hyperlink" Target="https://www.legifrance.gouv.fr/affichCode.do?idSectionTA=LEGISCTA000037728683&amp;cidTexte=LEGITEXT000037701019&amp;dateTexte=20190401" TargetMode="External"/><Relationship Id="rId29" Type="http://schemas.openxmlformats.org/officeDocument/2006/relationships/hyperlink" Target="https://www.legifrance.gouv.fr/affichCode.do?idSectionTA=LEGISCTA000037703603&amp;cidTexte=LEGITEXT000037701019&amp;dateTexte=20190401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legifrance.gouv.fr/affichCode.do;jsessionid=D5F2C558D167BFA1A3D87F2A4EDA8784.tplgfr42s_2?idSectionTA=LEGISCTA000037730365&amp;cidTexte=LEGITEXT000037701019&amp;dateTexte=20190401" TargetMode="External"/><Relationship Id="rId24" Type="http://schemas.openxmlformats.org/officeDocument/2006/relationships/hyperlink" Target="http://metadata-stds.org/Document-library/Draft-standards/6523-Identification-of-Organizations/ICD_list.htm" TargetMode="External"/><Relationship Id="rId32" Type="http://schemas.openxmlformats.org/officeDocument/2006/relationships/hyperlink" Target="https://www.legifrance.gouv.fr/affichCode.do;jsessionid=B81BA950929BDC11249DDF8C185D1DE4.tplgfr42s_2?idSectionTA=LEGISCTA000037703589&amp;cidTexte=LEGITEXT000037701019&amp;dateTexte=20190401" TargetMode="External"/><Relationship Id="rId37" Type="http://schemas.openxmlformats.org/officeDocument/2006/relationships/hyperlink" Target="http://metadata-stds.org/Document-library/Draft-standards/6523-Identification-of-Organizations/ICD_list.htm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www.legifrance.gouv.fr/affichCode.do;jsessionid=D5F2C558D167BFA1A3D87F2A4EDA8784.tplgfr42s_2?idSectionTA=LEGISCTA000037728715&amp;cidTexte=LEGITEXT000037701019&amp;dateTexte=20190401" TargetMode="External"/><Relationship Id="rId23" Type="http://schemas.openxmlformats.org/officeDocument/2006/relationships/hyperlink" Target="http://metadata-stds.org/Document-library/Draft-standards/6523-Identification-of-Organizations/ICD_list.htm" TargetMode="External"/><Relationship Id="rId28" Type="http://schemas.openxmlformats.org/officeDocument/2006/relationships/hyperlink" Target="https://www.legifrance.gouv.fr/affichCode.do;jsessionid=B81BA950929BDC11249DDF8C185D1DE4.tplgfr42s_2?idSectionTA=LEGISCTA000037703589&amp;cidTexte=LEGITEXT000037701019&amp;dateTexte=20190401" TargetMode="External"/><Relationship Id="rId36" Type="http://schemas.openxmlformats.org/officeDocument/2006/relationships/hyperlink" Target="http://metadata-stds.org/Document-library/Draft-standards/6523-Identification-of-Organizations/ICD_list.htm" TargetMode="External"/><Relationship Id="rId10" Type="http://schemas.openxmlformats.org/officeDocument/2006/relationships/hyperlink" Target="https://www.legifrance.gouv.fr/affichCode.do;jsessionid=D5F2C558D167BFA1A3D87F2A4EDA8784.tplgfr42s_2?idSectionTA=LEGISCTA000037703250&amp;cidTexte=LEGITEXT000037701019&amp;dateTexte=20190401" TargetMode="External"/><Relationship Id="rId19" Type="http://schemas.openxmlformats.org/officeDocument/2006/relationships/hyperlink" Target="https://www.legifrance.gouv.fr/affichCode.do?idSectionTA=LEGISCTA000037728683&amp;cidTexte=LEGITEXT000037701019&amp;dateTexte=20190401" TargetMode="External"/><Relationship Id="rId31" Type="http://schemas.openxmlformats.org/officeDocument/2006/relationships/hyperlink" Target="https://www.legifrance.gouv.fr/affichCode.do?idSectionTA=LEGISCTA000037703603&amp;cidTexte=LEGITEXT000037701019&amp;dateTexte=20190401" TargetMode="Externa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https://www.legifrance.gouv.fr/affichCode.do?idSectionTA=LEGISCTA000037730329&amp;cidTexte=LEGITEXT000037701019&amp;dateTexte=20190401" TargetMode="External"/><Relationship Id="rId22" Type="http://schemas.openxmlformats.org/officeDocument/2006/relationships/hyperlink" Target="http://metadata-stds.org/Document-library/Draft-standards/6523-Identification-of-Organizations/ICD_list.htm" TargetMode="External"/><Relationship Id="rId27" Type="http://schemas.openxmlformats.org/officeDocument/2006/relationships/hyperlink" Target="https://www.legifrance.gouv.fr/affichCode.do;jsessionid=B81BA950929BDC11249DDF8C185D1DE4.tplgfr42s_2?idSectionTA=LEGISCTA000037703589&amp;cidTexte=LEGITEXT000037701019&amp;dateTexte=20190401" TargetMode="External"/><Relationship Id="rId30" Type="http://schemas.openxmlformats.org/officeDocument/2006/relationships/hyperlink" Target="https://www.legifrance.gouv.fr/affichCode.do;jsessionid=B81BA950929BDC11249DDF8C185D1DE4.tplgfr42s_2?idSectionTA=LEGISCTA000037704215&amp;cidTexte=LEGITEXT000037701019&amp;dateTexte=20190401" TargetMode="External"/><Relationship Id="rId35" Type="http://schemas.openxmlformats.org/officeDocument/2006/relationships/hyperlink" Target="https://www.legifrance.gouv.fr/affichCode.do;jsessionid=B81BA950929BDC11249DDF8C185D1DE4.tplgfr42s_2?idSectionTA=LEGISCTA000037728899&amp;cidTexte=LEGITEXT000037701019&amp;dateTexte=20190401" TargetMode="External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WINWORD\MODELES\DC1TYP_F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4E9B137-3F75-44BB-9A07-977E683EFD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DC1TYP_F</Template>
  <TotalTime>1</TotalTime>
  <Pages>7</Pages>
  <Words>2251</Words>
  <Characters>12386</Characters>
  <Application>Microsoft Office Word</Application>
  <DocSecurity>0</DocSecurity>
  <Lines>103</Lines>
  <Paragraphs>29</Paragraphs>
  <ScaleCrop>false</ScaleCrop>
  <HeadingPairs>
    <vt:vector size="4" baseType="variant">
      <vt:variant>
        <vt:lpstr>Titolo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Company>MINEFI</Company>
  <LinksUpToDate>false</LinksUpToDate>
  <CharactersWithSpaces>14608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BOUVIER-VITAL ISABELLE</dc:creator>
  <cp:lastModifiedBy>BLANCHET Pauline</cp:lastModifiedBy>
  <cp:revision>2</cp:revision>
  <cp:lastPrinted>2016-11-02T13:51:00Z</cp:lastPrinted>
  <dcterms:created xsi:type="dcterms:W3CDTF">2024-08-21T14:21:00Z</dcterms:created>
  <dcterms:modified xsi:type="dcterms:W3CDTF">2024-08-21T14:21:00Z</dcterms:modified>
</cp:coreProperties>
</file>